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D06AE" w14:textId="013DB1B9" w:rsidR="00CD0232" w:rsidRPr="00F12207" w:rsidRDefault="00CD0232" w:rsidP="00B17636">
      <w:pPr>
        <w:jc w:val="both"/>
        <w:rPr>
          <w:rStyle w:val="Strong"/>
          <w:rFonts w:ascii="Times New Roman" w:hAnsi="Times New Roman"/>
          <w:sz w:val="24"/>
        </w:rPr>
      </w:pPr>
      <w:r w:rsidRPr="00F12207">
        <w:rPr>
          <w:rStyle w:val="Strong"/>
          <w:rFonts w:ascii="Times New Roman" w:hAnsi="Times New Roman"/>
          <w:sz w:val="24"/>
        </w:rPr>
        <w:t xml:space="preserve">‘Beyond Sensitivity’: Understanding </w:t>
      </w:r>
      <w:r w:rsidR="00EF3575" w:rsidRPr="00F12207">
        <w:rPr>
          <w:rStyle w:val="Strong"/>
          <w:rFonts w:ascii="Times New Roman" w:hAnsi="Times New Roman"/>
          <w:sz w:val="24"/>
        </w:rPr>
        <w:t>caregiving compromises</w:t>
      </w:r>
      <w:r w:rsidRPr="00F12207">
        <w:rPr>
          <w:rStyle w:val="Strong"/>
          <w:rFonts w:ascii="Times New Roman" w:hAnsi="Times New Roman"/>
          <w:sz w:val="24"/>
        </w:rPr>
        <w:t xml:space="preserve"> in </w:t>
      </w:r>
      <w:r w:rsidR="005F6977" w:rsidRPr="00F12207">
        <w:rPr>
          <w:rStyle w:val="Strong"/>
          <w:rFonts w:ascii="Times New Roman" w:hAnsi="Times New Roman"/>
          <w:sz w:val="24"/>
        </w:rPr>
        <w:t>adverse</w:t>
      </w:r>
      <w:r w:rsidRPr="00F12207">
        <w:rPr>
          <w:rStyle w:val="Strong"/>
          <w:rFonts w:ascii="Times New Roman" w:hAnsi="Times New Roman"/>
          <w:sz w:val="24"/>
        </w:rPr>
        <w:t xml:space="preserve"> contexts using the Meaning of the Child Interview</w:t>
      </w:r>
    </w:p>
    <w:p w14:paraId="43B87C08" w14:textId="519F0D3A" w:rsidR="002D1EFB" w:rsidRPr="002D1EFB" w:rsidRDefault="009E42B1" w:rsidP="007F5190">
      <w:pPr>
        <w:jc w:val="both"/>
        <w:rPr>
          <w:rFonts w:ascii="Times New Roman" w:hAnsi="Times New Roman" w:cs="Times New Roman"/>
          <w:sz w:val="24"/>
          <w:szCs w:val="24"/>
        </w:rPr>
      </w:pPr>
      <w:r w:rsidRPr="00F12207">
        <w:rPr>
          <w:rFonts w:ascii="Times New Roman" w:hAnsi="Times New Roman"/>
          <w:sz w:val="24"/>
        </w:rPr>
        <w:t>Ben Grey</w:t>
      </w:r>
    </w:p>
    <w:p w14:paraId="007C801F" w14:textId="55FC1B84" w:rsidR="009E42B1" w:rsidRPr="00E67769" w:rsidRDefault="009C00E9" w:rsidP="007F5190">
      <w:pPr>
        <w:jc w:val="both"/>
        <w:rPr>
          <w:rFonts w:ascii="Times New Roman" w:hAnsi="Times New Roman"/>
          <w:b/>
          <w:sz w:val="24"/>
        </w:rPr>
      </w:pPr>
      <w:hyperlink r:id="rId8" w:history="1">
        <w:r w:rsidR="00E07DFF" w:rsidRPr="00E67769">
          <w:rPr>
            <w:rStyle w:val="Hyperlink"/>
            <w:rFonts w:ascii="Times New Roman" w:hAnsi="Times New Roman"/>
            <w:b/>
            <w:sz w:val="24"/>
          </w:rPr>
          <w:t>https://orcid.org/0000-0003-3511-561X</w:t>
        </w:r>
      </w:hyperlink>
      <w:r w:rsidR="00E07DFF" w:rsidRPr="00E67769">
        <w:rPr>
          <w:rFonts w:ascii="Times New Roman" w:hAnsi="Times New Roman"/>
          <w:b/>
          <w:sz w:val="24"/>
        </w:rPr>
        <w:t xml:space="preserve"> </w:t>
      </w:r>
    </w:p>
    <w:p w14:paraId="05FC5DC6" w14:textId="3FA0690E" w:rsidR="00AF43D1" w:rsidRDefault="0059089D" w:rsidP="00A20A61">
      <w:pPr>
        <w:jc w:val="both"/>
        <w:rPr>
          <w:rFonts w:ascii="Times New Roman" w:hAnsi="Times New Roman" w:cs="Times New Roman"/>
          <w:b/>
          <w:bCs/>
          <w:sz w:val="24"/>
          <w:szCs w:val="24"/>
        </w:rPr>
      </w:pPr>
      <w:r>
        <w:rPr>
          <w:rFonts w:ascii="Times New Roman" w:hAnsi="Times New Roman" w:cs="Times New Roman"/>
          <w:b/>
          <w:bCs/>
          <w:sz w:val="24"/>
          <w:szCs w:val="24"/>
        </w:rPr>
        <w:t>Pre-publication draft – please cite as</w:t>
      </w:r>
      <w:r w:rsidR="00AF43D1">
        <w:rPr>
          <w:rFonts w:ascii="Times New Roman" w:hAnsi="Times New Roman" w:cs="Times New Roman"/>
          <w:b/>
          <w:bCs/>
          <w:sz w:val="24"/>
          <w:szCs w:val="24"/>
        </w:rPr>
        <w:t>:</w:t>
      </w:r>
    </w:p>
    <w:p w14:paraId="68A206DC" w14:textId="2D1945FF" w:rsidR="002D1EFB" w:rsidRDefault="007C4F2E" w:rsidP="007F5190">
      <w:pPr>
        <w:jc w:val="both"/>
        <w:rPr>
          <w:rStyle w:val="Strong"/>
          <w:rFonts w:ascii="Times New Roman" w:hAnsi="Times New Roman"/>
          <w:sz w:val="24"/>
        </w:rPr>
      </w:pPr>
      <w:r>
        <w:rPr>
          <w:rFonts w:ascii="Times New Roman" w:hAnsi="Times New Roman" w:cs="Times New Roman"/>
          <w:b/>
          <w:bCs/>
          <w:sz w:val="24"/>
          <w:szCs w:val="24"/>
        </w:rPr>
        <w:t>Grey, B (</w:t>
      </w:r>
      <w:r w:rsidR="000E0764">
        <w:rPr>
          <w:rFonts w:ascii="Times New Roman" w:hAnsi="Times New Roman" w:cs="Times New Roman"/>
          <w:b/>
          <w:bCs/>
          <w:sz w:val="24"/>
          <w:szCs w:val="24"/>
        </w:rPr>
        <w:t>2023</w:t>
      </w:r>
      <w:r>
        <w:rPr>
          <w:rFonts w:ascii="Times New Roman" w:hAnsi="Times New Roman" w:cs="Times New Roman"/>
          <w:b/>
          <w:bCs/>
          <w:sz w:val="24"/>
          <w:szCs w:val="24"/>
        </w:rPr>
        <w:t>), ‘</w:t>
      </w:r>
      <w:r w:rsidRPr="00F12207">
        <w:rPr>
          <w:rStyle w:val="Strong"/>
          <w:rFonts w:ascii="Times New Roman" w:hAnsi="Times New Roman"/>
          <w:sz w:val="24"/>
        </w:rPr>
        <w:t>Beyond Sensitivity: Understanding caregiving compromises in adverse contexts using the Meaning of the Child Interview</w:t>
      </w:r>
      <w:r w:rsidR="00A20A61">
        <w:rPr>
          <w:rStyle w:val="Strong"/>
          <w:rFonts w:ascii="Times New Roman" w:hAnsi="Times New Roman"/>
          <w:sz w:val="24"/>
        </w:rPr>
        <w:t>’</w:t>
      </w:r>
      <w:r>
        <w:rPr>
          <w:rStyle w:val="Strong"/>
          <w:rFonts w:ascii="Times New Roman" w:hAnsi="Times New Roman"/>
          <w:sz w:val="24"/>
        </w:rPr>
        <w:t xml:space="preserve"> in </w:t>
      </w:r>
      <w:proofErr w:type="spellStart"/>
      <w:r w:rsidR="008359F7" w:rsidRPr="008359F7">
        <w:rPr>
          <w:rStyle w:val="Strong"/>
          <w:rFonts w:ascii="Times New Roman" w:hAnsi="Times New Roman"/>
          <w:sz w:val="24"/>
        </w:rPr>
        <w:t>Chrzastowski</w:t>
      </w:r>
      <w:proofErr w:type="spellEnd"/>
      <w:r w:rsidR="008359F7">
        <w:rPr>
          <w:rStyle w:val="Strong"/>
          <w:rFonts w:ascii="Times New Roman" w:hAnsi="Times New Roman"/>
          <w:sz w:val="24"/>
        </w:rPr>
        <w:t>, S</w:t>
      </w:r>
      <w:r w:rsidR="008359F7" w:rsidRPr="008359F7">
        <w:rPr>
          <w:rStyle w:val="Strong"/>
          <w:rFonts w:ascii="Times New Roman" w:hAnsi="Times New Roman"/>
          <w:sz w:val="24"/>
        </w:rPr>
        <w:t xml:space="preserve"> &amp; </w:t>
      </w:r>
      <w:proofErr w:type="spellStart"/>
      <w:r w:rsidR="008359F7" w:rsidRPr="008359F7">
        <w:rPr>
          <w:rStyle w:val="Strong"/>
          <w:rFonts w:ascii="Times New Roman" w:hAnsi="Times New Roman"/>
          <w:sz w:val="24"/>
        </w:rPr>
        <w:t>Vetere</w:t>
      </w:r>
      <w:proofErr w:type="spellEnd"/>
      <w:r w:rsidR="008359F7">
        <w:rPr>
          <w:rStyle w:val="Strong"/>
          <w:rFonts w:ascii="Times New Roman" w:hAnsi="Times New Roman"/>
          <w:sz w:val="24"/>
        </w:rPr>
        <w:t>, A eds. ‘</w:t>
      </w:r>
      <w:r w:rsidR="00A20A61" w:rsidRPr="00A20A61">
        <w:rPr>
          <w:rStyle w:val="Strong"/>
          <w:rFonts w:ascii="Times New Roman" w:hAnsi="Times New Roman"/>
          <w:sz w:val="24"/>
        </w:rPr>
        <w:t>Safety, danger, and protection in the Family, Community, and the World</w:t>
      </w:r>
      <w:r w:rsidR="00AF43D1">
        <w:rPr>
          <w:rStyle w:val="Strong"/>
          <w:rFonts w:ascii="Times New Roman" w:hAnsi="Times New Roman"/>
          <w:sz w:val="24"/>
        </w:rPr>
        <w:t xml:space="preserve">: </w:t>
      </w:r>
      <w:r w:rsidR="00A20A61" w:rsidRPr="00A20A61">
        <w:rPr>
          <w:rStyle w:val="Strong"/>
          <w:rFonts w:ascii="Times New Roman" w:hAnsi="Times New Roman"/>
          <w:sz w:val="24"/>
        </w:rPr>
        <w:t>A systemic and attachment-informed approach</w:t>
      </w:r>
      <w:r w:rsidR="00AF43D1">
        <w:rPr>
          <w:rStyle w:val="Strong"/>
          <w:rFonts w:ascii="Times New Roman" w:hAnsi="Times New Roman"/>
          <w:sz w:val="24"/>
        </w:rPr>
        <w:t>’, London and New York, Routledge</w:t>
      </w:r>
    </w:p>
    <w:p w14:paraId="7FBCDE2A" w14:textId="5B818E5F" w:rsidR="00072404" w:rsidRPr="00A20A61" w:rsidRDefault="00072404" w:rsidP="007F5190">
      <w:pPr>
        <w:jc w:val="both"/>
        <w:rPr>
          <w:rFonts w:ascii="Times New Roman" w:hAnsi="Times New Roman"/>
          <w:b/>
          <w:bCs/>
          <w:sz w:val="24"/>
        </w:rPr>
      </w:pPr>
      <w:hyperlink r:id="rId9" w:history="1">
        <w:r w:rsidRPr="000B1D7B">
          <w:rPr>
            <w:rStyle w:val="Hyperlink"/>
            <w:rFonts w:ascii="Times New Roman" w:hAnsi="Times New Roman"/>
            <w:b/>
            <w:bCs/>
            <w:sz w:val="24"/>
          </w:rPr>
          <w:t>https://www.routledge.com/Safety-Danger-and-Protection-in-the-Family-and-Community-A-Systemic-and/Chrzastowski-Vetere/p/book/9781032311104</w:t>
        </w:r>
      </w:hyperlink>
    </w:p>
    <w:p w14:paraId="53AA397D" w14:textId="177B1A06" w:rsidR="007F5190" w:rsidRPr="00E67769" w:rsidRDefault="007F5190" w:rsidP="00F12207">
      <w:pPr>
        <w:pStyle w:val="Heading1"/>
        <w:rPr>
          <w:rFonts w:ascii="Times New Roman" w:hAnsi="Times New Roman"/>
          <w:b/>
          <w:sz w:val="24"/>
        </w:rPr>
      </w:pPr>
      <w:r w:rsidRPr="00E67769">
        <w:rPr>
          <w:rFonts w:ascii="Times New Roman" w:hAnsi="Times New Roman"/>
          <w:b/>
          <w:sz w:val="24"/>
        </w:rPr>
        <w:t>Abstract</w:t>
      </w:r>
    </w:p>
    <w:p w14:paraId="28114C08" w14:textId="5B91FA43" w:rsidR="007F5190" w:rsidRPr="00F12207" w:rsidRDefault="007F5190" w:rsidP="007F5190">
      <w:pPr>
        <w:jc w:val="both"/>
        <w:rPr>
          <w:rFonts w:ascii="Times New Roman" w:hAnsi="Times New Roman"/>
          <w:sz w:val="24"/>
        </w:rPr>
      </w:pPr>
      <w:r w:rsidRPr="00E67769">
        <w:rPr>
          <w:rFonts w:ascii="Times New Roman" w:hAnsi="Times New Roman"/>
          <w:sz w:val="24"/>
        </w:rPr>
        <w:t xml:space="preserve">Attachment theorists have frequently highlighted the adaptiveness of so called ‘insecure’ patterns of attachment to adverse and unsafe contexts, but the same understanding has rarely been extended to ‘insensitive’ caregiving.  </w:t>
      </w:r>
      <w:r w:rsidR="006738A9" w:rsidRPr="00E67769">
        <w:rPr>
          <w:rFonts w:ascii="Times New Roman" w:hAnsi="Times New Roman"/>
          <w:sz w:val="24"/>
        </w:rPr>
        <w:t>Caregiving has often been seen in</w:t>
      </w:r>
      <w:r w:rsidRPr="00E67769">
        <w:rPr>
          <w:rFonts w:ascii="Times New Roman" w:hAnsi="Times New Roman"/>
          <w:sz w:val="24"/>
        </w:rPr>
        <w:t xml:space="preserve"> linear, good/bad</w:t>
      </w:r>
      <w:r w:rsidR="006738A9" w:rsidRPr="00E67769">
        <w:rPr>
          <w:rFonts w:ascii="Times New Roman" w:hAnsi="Times New Roman"/>
          <w:sz w:val="24"/>
        </w:rPr>
        <w:t xml:space="preserve"> terms, as the ability or otherwise of the parent to provide a </w:t>
      </w:r>
      <w:proofErr w:type="gramStart"/>
      <w:r w:rsidR="006738A9" w:rsidRPr="00E67769">
        <w:rPr>
          <w:rFonts w:ascii="Times New Roman" w:hAnsi="Times New Roman"/>
          <w:sz w:val="24"/>
        </w:rPr>
        <w:t>safe-haven</w:t>
      </w:r>
      <w:proofErr w:type="gramEnd"/>
      <w:r w:rsidR="006738A9" w:rsidRPr="00E67769">
        <w:rPr>
          <w:rFonts w:ascii="Times New Roman" w:hAnsi="Times New Roman"/>
          <w:sz w:val="24"/>
        </w:rPr>
        <w:t xml:space="preserve"> to the child.  </w:t>
      </w:r>
      <w:r w:rsidR="009E42B1" w:rsidRPr="00E67769">
        <w:rPr>
          <w:rFonts w:ascii="Times New Roman" w:hAnsi="Times New Roman"/>
          <w:sz w:val="24"/>
        </w:rPr>
        <w:t>Without development, this</w:t>
      </w:r>
      <w:r w:rsidRPr="00E67769">
        <w:rPr>
          <w:rFonts w:ascii="Times New Roman" w:hAnsi="Times New Roman"/>
          <w:sz w:val="24"/>
        </w:rPr>
        <w:t xml:space="preserve"> understanding of parental caregiving loses the potential of attachment theory to highlight the challenges posed by the external context in which a parent seeks to protect their children, and </w:t>
      </w:r>
      <w:r w:rsidR="009E42B1" w:rsidRPr="00E67769">
        <w:rPr>
          <w:rFonts w:ascii="Times New Roman" w:hAnsi="Times New Roman"/>
          <w:sz w:val="24"/>
        </w:rPr>
        <w:t xml:space="preserve">the ways this shapes </w:t>
      </w:r>
      <w:r w:rsidRPr="00E67769">
        <w:rPr>
          <w:rFonts w:ascii="Times New Roman" w:hAnsi="Times New Roman"/>
          <w:sz w:val="24"/>
        </w:rPr>
        <w:t>the internal meaning the parent gives to their caregiving</w:t>
      </w:r>
      <w:r w:rsidR="00E07DFF" w:rsidRPr="00E67769">
        <w:rPr>
          <w:rFonts w:ascii="Times New Roman" w:hAnsi="Times New Roman"/>
          <w:sz w:val="24"/>
        </w:rPr>
        <w:t xml:space="preserve"> experiences</w:t>
      </w:r>
      <w:r w:rsidRPr="00E67769">
        <w:rPr>
          <w:rFonts w:ascii="Times New Roman" w:hAnsi="Times New Roman"/>
          <w:sz w:val="24"/>
        </w:rPr>
        <w:t>.</w:t>
      </w:r>
      <w:r w:rsidR="005F6977" w:rsidRPr="00E67769">
        <w:rPr>
          <w:rFonts w:ascii="Times New Roman" w:hAnsi="Times New Roman"/>
          <w:sz w:val="24"/>
        </w:rPr>
        <w:t xml:space="preserve">  </w:t>
      </w:r>
      <w:r w:rsidR="0018417C" w:rsidRPr="00E67769">
        <w:rPr>
          <w:rFonts w:ascii="Times New Roman" w:hAnsi="Times New Roman"/>
          <w:sz w:val="24"/>
        </w:rPr>
        <w:t>In this chapter, t</w:t>
      </w:r>
      <w:r w:rsidR="005F6977" w:rsidRPr="00E67769">
        <w:rPr>
          <w:rFonts w:ascii="Times New Roman" w:hAnsi="Times New Roman"/>
          <w:sz w:val="24"/>
        </w:rPr>
        <w:t xml:space="preserve">he Meaning of the Child Interview (MotC) is used to develop an understanding of non-sensitive caregiving as a series of implicit and explicit compromises that parents make to safeguard their child and manage the outside world.  These compromises that are informed by their past and present experiences of </w:t>
      </w:r>
      <w:r w:rsidR="00E07DFF" w:rsidRPr="00E67769">
        <w:rPr>
          <w:rFonts w:ascii="Times New Roman" w:hAnsi="Times New Roman"/>
          <w:sz w:val="24"/>
        </w:rPr>
        <w:t>danger</w:t>
      </w:r>
      <w:r w:rsidR="00091EA3" w:rsidRPr="00E67769">
        <w:rPr>
          <w:rFonts w:ascii="Arial" w:hAnsi="Arial" w:cs="Arial"/>
          <w:sz w:val="24"/>
          <w:szCs w:val="24"/>
        </w:rPr>
        <w:t>,</w:t>
      </w:r>
      <w:r w:rsidR="00091EA3" w:rsidRPr="00E67769">
        <w:rPr>
          <w:rFonts w:ascii="Times New Roman" w:hAnsi="Times New Roman"/>
          <w:sz w:val="24"/>
        </w:rPr>
        <w:t xml:space="preserve"> including the </w:t>
      </w:r>
      <w:r w:rsidR="004007D8" w:rsidRPr="00E67769">
        <w:rPr>
          <w:rFonts w:ascii="Times New Roman" w:hAnsi="Times New Roman"/>
          <w:sz w:val="24"/>
        </w:rPr>
        <w:t xml:space="preserve">threats inherent in </w:t>
      </w:r>
      <w:r w:rsidR="005C24F2" w:rsidRPr="00E67769">
        <w:rPr>
          <w:rFonts w:ascii="Times New Roman" w:hAnsi="Times New Roman"/>
          <w:sz w:val="24"/>
        </w:rPr>
        <w:t xml:space="preserve">unequal </w:t>
      </w:r>
      <w:r w:rsidR="004007D8" w:rsidRPr="00E67769">
        <w:rPr>
          <w:rFonts w:ascii="Times New Roman" w:hAnsi="Times New Roman"/>
          <w:sz w:val="24"/>
        </w:rPr>
        <w:t>social</w:t>
      </w:r>
      <w:r w:rsidR="00F12207" w:rsidRPr="00E67769">
        <w:rPr>
          <w:rFonts w:ascii="Times New Roman" w:hAnsi="Times New Roman"/>
          <w:sz w:val="24"/>
        </w:rPr>
        <w:t xml:space="preserve"> conditions and power </w:t>
      </w:r>
      <w:r w:rsidR="0089558E" w:rsidRPr="00E67769">
        <w:rPr>
          <w:rFonts w:ascii="Times New Roman" w:hAnsi="Times New Roman"/>
          <w:sz w:val="24"/>
        </w:rPr>
        <w:t>relations</w:t>
      </w:r>
      <w:r w:rsidR="009E06FF" w:rsidRPr="00E67769">
        <w:rPr>
          <w:rFonts w:ascii="Times New Roman" w:hAnsi="Times New Roman"/>
          <w:sz w:val="24"/>
        </w:rPr>
        <w:t>,</w:t>
      </w:r>
      <w:r w:rsidR="00E07DFF" w:rsidRPr="00E67769">
        <w:rPr>
          <w:rFonts w:ascii="Times New Roman" w:hAnsi="Times New Roman"/>
          <w:sz w:val="24"/>
        </w:rPr>
        <w:t xml:space="preserve"> and</w:t>
      </w:r>
      <w:r w:rsidR="005F6977" w:rsidRPr="00E67769">
        <w:rPr>
          <w:rFonts w:ascii="Times New Roman" w:hAnsi="Times New Roman"/>
          <w:sz w:val="24"/>
        </w:rPr>
        <w:t xml:space="preserve"> contain both child-protective and self-protective elements.  </w:t>
      </w:r>
      <w:r w:rsidR="009E42B1" w:rsidRPr="00E67769">
        <w:rPr>
          <w:rFonts w:ascii="Times New Roman" w:hAnsi="Times New Roman"/>
          <w:sz w:val="24"/>
        </w:rPr>
        <w:t xml:space="preserve">A case example based on </w:t>
      </w:r>
      <w:r w:rsidR="006738A9" w:rsidRPr="00E67769">
        <w:rPr>
          <w:rFonts w:ascii="Times New Roman" w:hAnsi="Times New Roman"/>
          <w:sz w:val="24"/>
        </w:rPr>
        <w:t xml:space="preserve">interviews with parents of </w:t>
      </w:r>
      <w:r w:rsidR="0063727D" w:rsidRPr="00E67769">
        <w:rPr>
          <w:rFonts w:ascii="Times New Roman" w:hAnsi="Times New Roman"/>
          <w:sz w:val="24"/>
        </w:rPr>
        <w:t>a</w:t>
      </w:r>
      <w:r w:rsidR="006738A9" w:rsidRPr="00E67769">
        <w:rPr>
          <w:rFonts w:ascii="Times New Roman" w:hAnsi="Times New Roman"/>
          <w:sz w:val="24"/>
        </w:rPr>
        <w:t xml:space="preserve"> child </w:t>
      </w:r>
      <w:r w:rsidR="0063727D" w:rsidRPr="00E67769">
        <w:rPr>
          <w:rFonts w:ascii="Times New Roman" w:hAnsi="Times New Roman"/>
          <w:sz w:val="24"/>
        </w:rPr>
        <w:t>with a d</w:t>
      </w:r>
      <w:r w:rsidR="00E66C2D" w:rsidRPr="00E67769">
        <w:rPr>
          <w:rFonts w:ascii="Times New Roman" w:hAnsi="Times New Roman"/>
          <w:sz w:val="24"/>
        </w:rPr>
        <w:t xml:space="preserve">iagnosis of autism </w:t>
      </w:r>
      <w:r w:rsidR="006738A9" w:rsidRPr="00E67769">
        <w:rPr>
          <w:rFonts w:ascii="Times New Roman" w:hAnsi="Times New Roman"/>
          <w:sz w:val="24"/>
        </w:rPr>
        <w:t>and his brother</w:t>
      </w:r>
      <w:r w:rsidR="009E42B1" w:rsidRPr="00E67769">
        <w:rPr>
          <w:rFonts w:ascii="Times New Roman" w:hAnsi="Times New Roman"/>
          <w:sz w:val="24"/>
        </w:rPr>
        <w:t xml:space="preserve"> is used to illustrate the systemic and clinical potential of the theory.</w:t>
      </w:r>
    </w:p>
    <w:p w14:paraId="249B75B3" w14:textId="6F8A9D87" w:rsidR="007F5190" w:rsidRPr="00F12207" w:rsidRDefault="006415CA" w:rsidP="00F12207">
      <w:pPr>
        <w:pStyle w:val="Heading1"/>
      </w:pPr>
      <w:r w:rsidRPr="00F12207">
        <w:t>Introduction</w:t>
      </w:r>
    </w:p>
    <w:p w14:paraId="31C0AC62" w14:textId="6BD4D4EB" w:rsidR="006A2100" w:rsidRPr="00F12207" w:rsidRDefault="00CD0232" w:rsidP="006A2100">
      <w:pPr>
        <w:ind w:left="720"/>
        <w:jc w:val="both"/>
        <w:rPr>
          <w:rFonts w:ascii="Times New Roman" w:hAnsi="Times New Roman"/>
          <w:sz w:val="24"/>
        </w:rPr>
      </w:pPr>
      <w:r w:rsidRPr="00F12207">
        <w:rPr>
          <w:rFonts w:ascii="Times New Roman" w:hAnsi="Times New Roman"/>
          <w:i/>
          <w:sz w:val="24"/>
        </w:rPr>
        <w:t>“</w:t>
      </w:r>
      <w:r w:rsidR="008B0A1C" w:rsidRPr="00F12207">
        <w:rPr>
          <w:rFonts w:ascii="Times New Roman" w:hAnsi="Times New Roman"/>
          <w:i/>
          <w:sz w:val="24"/>
        </w:rPr>
        <w:t>A</w:t>
      </w:r>
      <w:r w:rsidRPr="00F12207">
        <w:rPr>
          <w:rFonts w:ascii="Times New Roman" w:hAnsi="Times New Roman"/>
          <w:i/>
          <w:sz w:val="24"/>
        </w:rPr>
        <w:t>ttachment theory is at its core a theory emphasising the importance of sensitive caregiving”</w:t>
      </w:r>
      <w:r w:rsidR="003F149B" w:rsidRPr="00F12207">
        <w:rPr>
          <w:rFonts w:ascii="Times New Roman" w:hAnsi="Times New Roman"/>
          <w:i/>
          <w:sz w:val="24"/>
        </w:rPr>
        <w:t xml:space="preserve"> </w:t>
      </w:r>
      <w:r w:rsidR="00532225" w:rsidRPr="00F12207">
        <w:rPr>
          <w:rFonts w:ascii="Times New Roman" w:hAnsi="Times New Roman"/>
          <w:i/>
          <w:sz w:val="24"/>
        </w:rPr>
        <w:t>(Forslund et al., 2021, p. 31)</w:t>
      </w:r>
      <w:r w:rsidR="008B0A1C" w:rsidRPr="00F12207">
        <w:rPr>
          <w:rFonts w:ascii="Times New Roman" w:hAnsi="Times New Roman"/>
          <w:sz w:val="24"/>
        </w:rPr>
        <w:t xml:space="preserve">.  </w:t>
      </w:r>
    </w:p>
    <w:p w14:paraId="5EDEE305" w14:textId="146B421C" w:rsidR="006A7E2B" w:rsidRPr="00F12207" w:rsidRDefault="008B0A1C" w:rsidP="00F12207">
      <w:pPr>
        <w:ind w:firstLine="720"/>
        <w:rPr>
          <w:rFonts w:ascii="Times New Roman" w:hAnsi="Times New Roman"/>
          <w:sz w:val="24"/>
        </w:rPr>
      </w:pPr>
      <w:r w:rsidRPr="00F12207">
        <w:rPr>
          <w:rFonts w:ascii="Times New Roman" w:hAnsi="Times New Roman"/>
          <w:sz w:val="24"/>
        </w:rPr>
        <w:t>Mary Ainsworth’s role in highlighting and evidenc</w:t>
      </w:r>
      <w:r w:rsidR="00E635DD" w:rsidRPr="00F12207">
        <w:rPr>
          <w:rFonts w:ascii="Times New Roman" w:hAnsi="Times New Roman"/>
          <w:sz w:val="24"/>
        </w:rPr>
        <w:t>ing</w:t>
      </w:r>
      <w:r w:rsidRPr="00F12207">
        <w:rPr>
          <w:rFonts w:ascii="Times New Roman" w:hAnsi="Times New Roman"/>
          <w:sz w:val="24"/>
        </w:rPr>
        <w:t xml:space="preserve"> the role of </w:t>
      </w:r>
      <w:r w:rsidR="00E635DD" w:rsidRPr="00F12207">
        <w:rPr>
          <w:rFonts w:ascii="Times New Roman" w:hAnsi="Times New Roman"/>
          <w:sz w:val="24"/>
        </w:rPr>
        <w:t>parental sensitivity</w:t>
      </w:r>
      <w:r w:rsidR="00CB1A39" w:rsidRPr="00F12207">
        <w:rPr>
          <w:rFonts w:ascii="Times New Roman" w:hAnsi="Times New Roman"/>
          <w:sz w:val="24"/>
        </w:rPr>
        <w:t xml:space="preserve"> as the bedrock </w:t>
      </w:r>
      <w:r w:rsidR="00E309C0" w:rsidRPr="00F12207">
        <w:rPr>
          <w:rFonts w:ascii="Times New Roman" w:hAnsi="Times New Roman"/>
          <w:sz w:val="24"/>
        </w:rPr>
        <w:t xml:space="preserve">of child attachment </w:t>
      </w:r>
      <w:r w:rsidR="001E29DD" w:rsidRPr="00F12207">
        <w:rPr>
          <w:rFonts w:ascii="Times New Roman" w:hAnsi="Times New Roman"/>
          <w:sz w:val="24"/>
        </w:rPr>
        <w:t>(Ainsworth et al., 1978</w:t>
      </w:r>
      <w:r w:rsidR="00614E8A" w:rsidRPr="00F12207">
        <w:rPr>
          <w:rFonts w:ascii="Times New Roman" w:hAnsi="Times New Roman"/>
          <w:sz w:val="24"/>
        </w:rPr>
        <w:t>/2015</w:t>
      </w:r>
      <w:r w:rsidR="001E29DD" w:rsidRPr="00F12207">
        <w:rPr>
          <w:rFonts w:ascii="Times New Roman" w:hAnsi="Times New Roman"/>
          <w:sz w:val="24"/>
        </w:rPr>
        <w:t>)</w:t>
      </w:r>
      <w:r w:rsidRPr="00F12207">
        <w:rPr>
          <w:rFonts w:ascii="Times New Roman" w:hAnsi="Times New Roman"/>
          <w:sz w:val="24"/>
        </w:rPr>
        <w:t xml:space="preserve"> was revolutionary in the context of a</w:t>
      </w:r>
      <w:r w:rsidR="008F3507" w:rsidRPr="00F12207">
        <w:rPr>
          <w:rFonts w:ascii="Times New Roman" w:hAnsi="Times New Roman"/>
          <w:sz w:val="24"/>
        </w:rPr>
        <w:t xml:space="preserve">n </w:t>
      </w:r>
      <w:r w:rsidRPr="00F12207">
        <w:rPr>
          <w:rFonts w:ascii="Times New Roman" w:hAnsi="Times New Roman"/>
          <w:sz w:val="24"/>
        </w:rPr>
        <w:t>academic environment and wider culture</w:t>
      </w:r>
      <w:r w:rsidR="008F3507" w:rsidRPr="00F12207">
        <w:rPr>
          <w:rFonts w:ascii="Times New Roman" w:hAnsi="Times New Roman"/>
          <w:sz w:val="24"/>
        </w:rPr>
        <w:t xml:space="preserve"> saturated in behaviourism</w:t>
      </w:r>
      <w:r w:rsidR="007B0828" w:rsidRPr="00F12207">
        <w:rPr>
          <w:rFonts w:ascii="Times New Roman" w:hAnsi="Times New Roman"/>
          <w:sz w:val="24"/>
        </w:rPr>
        <w:t>,</w:t>
      </w:r>
      <w:r w:rsidRPr="00F12207">
        <w:rPr>
          <w:rFonts w:ascii="Times New Roman" w:hAnsi="Times New Roman"/>
          <w:sz w:val="24"/>
        </w:rPr>
        <w:t xml:space="preserve"> </w:t>
      </w:r>
      <w:r w:rsidR="008F3507" w:rsidRPr="00F12207">
        <w:rPr>
          <w:rFonts w:ascii="Times New Roman" w:hAnsi="Times New Roman"/>
          <w:sz w:val="24"/>
        </w:rPr>
        <w:t>which</w:t>
      </w:r>
      <w:r w:rsidRPr="00F12207">
        <w:rPr>
          <w:rFonts w:ascii="Times New Roman" w:hAnsi="Times New Roman"/>
          <w:sz w:val="24"/>
        </w:rPr>
        <w:t xml:space="preserve"> virtually equated sensitive responding with spoiling children</w:t>
      </w:r>
      <w:r w:rsidR="00E12EF3" w:rsidRPr="00F12207">
        <w:rPr>
          <w:rFonts w:ascii="Times New Roman" w:hAnsi="Times New Roman"/>
          <w:sz w:val="24"/>
        </w:rPr>
        <w:t xml:space="preserve"> </w:t>
      </w:r>
      <w:r w:rsidR="00E635DD" w:rsidRPr="00F12207">
        <w:rPr>
          <w:rFonts w:ascii="Times New Roman" w:hAnsi="Times New Roman"/>
          <w:sz w:val="24"/>
        </w:rPr>
        <w:t>(Grossmann et al., 2013)</w:t>
      </w:r>
      <w:r w:rsidRPr="00F12207">
        <w:rPr>
          <w:rFonts w:ascii="Times New Roman" w:hAnsi="Times New Roman"/>
          <w:sz w:val="24"/>
        </w:rPr>
        <w:t xml:space="preserve">.  However, its subsequent influence in child welfare settings has created the risk that </w:t>
      </w:r>
      <w:r w:rsidR="007B0828" w:rsidRPr="00F12207">
        <w:rPr>
          <w:rFonts w:ascii="Times New Roman" w:hAnsi="Times New Roman"/>
          <w:sz w:val="24"/>
        </w:rPr>
        <w:t>a</w:t>
      </w:r>
      <w:r w:rsidR="008A41F7" w:rsidRPr="00F12207">
        <w:rPr>
          <w:rFonts w:ascii="Times New Roman" w:hAnsi="Times New Roman"/>
          <w:sz w:val="24"/>
        </w:rPr>
        <w:t>ttachment theory</w:t>
      </w:r>
      <w:r w:rsidRPr="00F12207">
        <w:rPr>
          <w:rFonts w:ascii="Times New Roman" w:hAnsi="Times New Roman"/>
          <w:sz w:val="24"/>
        </w:rPr>
        <w:t xml:space="preserve"> can be used in a one-dimensional way to blame parents and obscure the contribution of social context to </w:t>
      </w:r>
      <w:r w:rsidR="00BC7E95" w:rsidRPr="00F12207">
        <w:rPr>
          <w:rFonts w:ascii="Times New Roman" w:hAnsi="Times New Roman"/>
          <w:sz w:val="24"/>
        </w:rPr>
        <w:t xml:space="preserve">relational ‘insecurity’ and </w:t>
      </w:r>
      <w:r w:rsidR="007763AE" w:rsidRPr="00F12207">
        <w:rPr>
          <w:rFonts w:ascii="Times New Roman" w:hAnsi="Times New Roman"/>
          <w:sz w:val="24"/>
        </w:rPr>
        <w:t>developmental difficulties</w:t>
      </w:r>
      <w:r w:rsidR="000A1DAF" w:rsidRPr="00F12207">
        <w:rPr>
          <w:rFonts w:ascii="Times New Roman" w:hAnsi="Times New Roman"/>
          <w:sz w:val="24"/>
        </w:rPr>
        <w:t xml:space="preserve"> in children</w:t>
      </w:r>
      <w:r w:rsidR="007763AE" w:rsidRPr="00F12207">
        <w:rPr>
          <w:rFonts w:ascii="Times New Roman" w:hAnsi="Times New Roman"/>
          <w:sz w:val="24"/>
        </w:rPr>
        <w:t xml:space="preserve"> </w:t>
      </w:r>
      <w:r w:rsidR="00E635DD" w:rsidRPr="00F12207">
        <w:rPr>
          <w:rFonts w:ascii="Times New Roman" w:hAnsi="Times New Roman"/>
          <w:sz w:val="24"/>
        </w:rPr>
        <w:t>(White et al., 2020)</w:t>
      </w:r>
      <w:r w:rsidR="008A41F7" w:rsidRPr="00F12207">
        <w:rPr>
          <w:rFonts w:ascii="Times New Roman" w:hAnsi="Times New Roman"/>
          <w:sz w:val="24"/>
        </w:rPr>
        <w:t>.</w:t>
      </w:r>
      <w:r w:rsidR="00CB1A39" w:rsidRPr="00F12207">
        <w:rPr>
          <w:rFonts w:ascii="Times New Roman" w:hAnsi="Times New Roman"/>
          <w:sz w:val="24"/>
        </w:rPr>
        <w:t xml:space="preserve"> </w:t>
      </w:r>
      <w:r w:rsidR="00B06A66" w:rsidRPr="00F12207">
        <w:rPr>
          <w:rFonts w:ascii="Times New Roman" w:hAnsi="Times New Roman"/>
          <w:sz w:val="24"/>
        </w:rPr>
        <w:t>S</w:t>
      </w:r>
      <w:r w:rsidR="008A41F7" w:rsidRPr="00F12207">
        <w:rPr>
          <w:rFonts w:ascii="Times New Roman" w:hAnsi="Times New Roman"/>
          <w:sz w:val="24"/>
        </w:rPr>
        <w:t xml:space="preserve">uch </w:t>
      </w:r>
      <w:r w:rsidR="007B0828" w:rsidRPr="00F12207">
        <w:rPr>
          <w:rFonts w:ascii="Times New Roman" w:hAnsi="Times New Roman"/>
          <w:sz w:val="24"/>
        </w:rPr>
        <w:t>misuse</w:t>
      </w:r>
      <w:r w:rsidR="00B06A66" w:rsidRPr="00F12207">
        <w:rPr>
          <w:rFonts w:ascii="Times New Roman" w:hAnsi="Times New Roman"/>
          <w:sz w:val="24"/>
        </w:rPr>
        <w:t>, however,</w:t>
      </w:r>
      <w:r w:rsidR="008A41F7" w:rsidRPr="00F12207">
        <w:rPr>
          <w:rFonts w:ascii="Times New Roman" w:hAnsi="Times New Roman"/>
          <w:sz w:val="24"/>
        </w:rPr>
        <w:t xml:space="preserve"> </w:t>
      </w:r>
      <w:r w:rsidRPr="00F12207">
        <w:rPr>
          <w:rFonts w:ascii="Times New Roman" w:hAnsi="Times New Roman"/>
          <w:sz w:val="24"/>
        </w:rPr>
        <w:t>ignor</w:t>
      </w:r>
      <w:r w:rsidR="008A41F7" w:rsidRPr="00F12207">
        <w:rPr>
          <w:rFonts w:ascii="Times New Roman" w:hAnsi="Times New Roman"/>
          <w:sz w:val="24"/>
        </w:rPr>
        <w:t>es</w:t>
      </w:r>
      <w:r w:rsidRPr="00F12207">
        <w:rPr>
          <w:rFonts w:ascii="Times New Roman" w:hAnsi="Times New Roman"/>
          <w:sz w:val="24"/>
        </w:rPr>
        <w:t xml:space="preserve"> the contribution of attachment </w:t>
      </w:r>
      <w:r w:rsidRPr="00F12207">
        <w:rPr>
          <w:rFonts w:ascii="Times New Roman" w:hAnsi="Times New Roman"/>
          <w:sz w:val="24"/>
        </w:rPr>
        <w:lastRenderedPageBreak/>
        <w:t xml:space="preserve">theory in understanding </w:t>
      </w:r>
      <w:r w:rsidR="008A41F7" w:rsidRPr="00F12207">
        <w:rPr>
          <w:rFonts w:ascii="Times New Roman" w:hAnsi="Times New Roman"/>
          <w:sz w:val="24"/>
        </w:rPr>
        <w:t xml:space="preserve">how </w:t>
      </w:r>
      <w:r w:rsidR="000C6A84" w:rsidRPr="00F12207">
        <w:rPr>
          <w:rFonts w:ascii="Times New Roman" w:hAnsi="Times New Roman"/>
          <w:sz w:val="24"/>
        </w:rPr>
        <w:t>human relationships</w:t>
      </w:r>
      <w:r w:rsidR="008A41F7" w:rsidRPr="00F12207">
        <w:rPr>
          <w:rFonts w:ascii="Times New Roman" w:hAnsi="Times New Roman"/>
          <w:sz w:val="24"/>
        </w:rPr>
        <w:t xml:space="preserve"> adapt</w:t>
      </w:r>
      <w:r w:rsidR="000C6A84" w:rsidRPr="00F12207">
        <w:rPr>
          <w:rFonts w:ascii="Times New Roman" w:hAnsi="Times New Roman"/>
          <w:sz w:val="24"/>
        </w:rPr>
        <w:t xml:space="preserve"> </w:t>
      </w:r>
      <w:r w:rsidR="008A41F7" w:rsidRPr="00F12207">
        <w:rPr>
          <w:rFonts w:ascii="Times New Roman" w:hAnsi="Times New Roman"/>
          <w:sz w:val="24"/>
        </w:rPr>
        <w:t>and survive</w:t>
      </w:r>
      <w:r w:rsidR="000C6A84" w:rsidRPr="00F12207">
        <w:rPr>
          <w:rFonts w:ascii="Times New Roman" w:hAnsi="Times New Roman"/>
          <w:sz w:val="24"/>
        </w:rPr>
        <w:t xml:space="preserve"> dangerous environment</w:t>
      </w:r>
      <w:r w:rsidR="008A41F7" w:rsidRPr="00F12207">
        <w:rPr>
          <w:rFonts w:ascii="Times New Roman" w:hAnsi="Times New Roman"/>
          <w:sz w:val="24"/>
        </w:rPr>
        <w:t>s</w:t>
      </w:r>
      <w:r w:rsidR="00AD6CB8" w:rsidRPr="00F12207">
        <w:rPr>
          <w:rFonts w:ascii="Times New Roman" w:hAnsi="Times New Roman"/>
          <w:sz w:val="24"/>
        </w:rPr>
        <w:t xml:space="preserve"> </w:t>
      </w:r>
      <w:r w:rsidR="003D0A75" w:rsidRPr="00F12207">
        <w:rPr>
          <w:rFonts w:ascii="Times New Roman" w:hAnsi="Times New Roman"/>
          <w:sz w:val="24"/>
        </w:rPr>
        <w:t>(Crittenden 2016</w:t>
      </w:r>
      <w:r w:rsidR="004A7182" w:rsidRPr="00F12207">
        <w:rPr>
          <w:rFonts w:ascii="Times New Roman" w:hAnsi="Times New Roman"/>
          <w:sz w:val="24"/>
        </w:rPr>
        <w:t>)</w:t>
      </w:r>
      <w:r w:rsidR="00914CFB" w:rsidRPr="00F12207">
        <w:rPr>
          <w:rFonts w:ascii="Times New Roman" w:hAnsi="Times New Roman"/>
          <w:sz w:val="24"/>
        </w:rPr>
        <w:t xml:space="preserve">, </w:t>
      </w:r>
      <w:r w:rsidR="00534A2B" w:rsidRPr="00F12207">
        <w:rPr>
          <w:rFonts w:ascii="Times New Roman" w:hAnsi="Times New Roman"/>
          <w:sz w:val="24"/>
        </w:rPr>
        <w:t xml:space="preserve">which, as Bowlby recognised </w:t>
      </w:r>
      <w:r w:rsidR="00EA1CD1" w:rsidRPr="00F12207">
        <w:rPr>
          <w:rFonts w:ascii="Times New Roman" w:hAnsi="Times New Roman"/>
          <w:sz w:val="24"/>
        </w:rPr>
        <w:t xml:space="preserve">includes the social and material conditions in which </w:t>
      </w:r>
      <w:r w:rsidR="00C6033D" w:rsidRPr="00F12207">
        <w:rPr>
          <w:rFonts w:ascii="Times New Roman" w:hAnsi="Times New Roman"/>
          <w:sz w:val="24"/>
        </w:rPr>
        <w:t>parent</w:t>
      </w:r>
      <w:r w:rsidR="003C466A" w:rsidRPr="00F12207">
        <w:rPr>
          <w:rFonts w:ascii="Times New Roman" w:hAnsi="Times New Roman"/>
          <w:sz w:val="24"/>
        </w:rPr>
        <w:t>s</w:t>
      </w:r>
      <w:r w:rsidR="00C6033D" w:rsidRPr="00F12207">
        <w:rPr>
          <w:rFonts w:ascii="Times New Roman" w:hAnsi="Times New Roman"/>
          <w:sz w:val="24"/>
        </w:rPr>
        <w:t xml:space="preserve"> seek to care for their child</w:t>
      </w:r>
      <w:r w:rsidR="003C466A" w:rsidRPr="00F12207">
        <w:rPr>
          <w:rFonts w:ascii="Times New Roman" w:hAnsi="Times New Roman"/>
          <w:sz w:val="24"/>
        </w:rPr>
        <w:t>ren</w:t>
      </w:r>
      <w:r w:rsidR="00C6033D" w:rsidRPr="00F12207">
        <w:rPr>
          <w:rFonts w:ascii="Times New Roman" w:hAnsi="Times New Roman"/>
          <w:sz w:val="24"/>
        </w:rPr>
        <w:t xml:space="preserve"> </w:t>
      </w:r>
      <w:r w:rsidR="00FE0CE5" w:rsidRPr="00F12207">
        <w:rPr>
          <w:rFonts w:ascii="Times New Roman" w:hAnsi="Times New Roman"/>
          <w:sz w:val="24"/>
        </w:rPr>
        <w:t>(</w:t>
      </w:r>
      <w:r w:rsidR="00104E73" w:rsidRPr="00F12207">
        <w:rPr>
          <w:rFonts w:ascii="Times New Roman" w:hAnsi="Times New Roman"/>
          <w:sz w:val="24"/>
        </w:rPr>
        <w:t xml:space="preserve">Duschinsky </w:t>
      </w:r>
      <w:r w:rsidR="00FE0CE5" w:rsidRPr="00F12207">
        <w:rPr>
          <w:rFonts w:ascii="Times New Roman" w:hAnsi="Times New Roman"/>
          <w:sz w:val="24"/>
        </w:rPr>
        <w:t>2020)</w:t>
      </w:r>
      <w:r w:rsidR="00787D2B" w:rsidRPr="00F12207">
        <w:rPr>
          <w:rFonts w:ascii="Times New Roman" w:hAnsi="Times New Roman"/>
          <w:sz w:val="24"/>
        </w:rPr>
        <w:t>.</w:t>
      </w:r>
    </w:p>
    <w:p w14:paraId="55E87DF5" w14:textId="72348370" w:rsidR="006A2100" w:rsidRPr="00F12207" w:rsidRDefault="00CB1A39" w:rsidP="00F12207">
      <w:pPr>
        <w:ind w:firstLine="720"/>
        <w:rPr>
          <w:rFonts w:ascii="Times New Roman" w:hAnsi="Times New Roman"/>
          <w:sz w:val="24"/>
        </w:rPr>
      </w:pPr>
      <w:r w:rsidRPr="00F12207">
        <w:rPr>
          <w:rFonts w:ascii="Times New Roman" w:hAnsi="Times New Roman"/>
          <w:sz w:val="24"/>
        </w:rPr>
        <w:t xml:space="preserve">This chapter develops these insights in relation to the Meaning of the Child interview (MotC: Grey &amp; Farnfield, 2017), a procedure for analysing parenting interviews, and a case example of a family struggling with the behaviour of their </w:t>
      </w:r>
      <w:r w:rsidR="00580E3C" w:rsidRPr="00F12207">
        <w:rPr>
          <w:rFonts w:ascii="Times New Roman" w:hAnsi="Times New Roman"/>
          <w:sz w:val="24"/>
        </w:rPr>
        <w:t xml:space="preserve">6-year-old </w:t>
      </w:r>
      <w:r w:rsidRPr="00F12207">
        <w:rPr>
          <w:rFonts w:ascii="Times New Roman" w:hAnsi="Times New Roman"/>
          <w:sz w:val="24"/>
        </w:rPr>
        <w:t>child</w:t>
      </w:r>
      <w:r w:rsidR="00E66C2D" w:rsidRPr="00F12207">
        <w:rPr>
          <w:rFonts w:ascii="Times New Roman" w:hAnsi="Times New Roman"/>
          <w:sz w:val="24"/>
        </w:rPr>
        <w:t xml:space="preserve"> who has a diagnosis of autism</w:t>
      </w:r>
      <w:r w:rsidR="002E320E" w:rsidRPr="00F12207">
        <w:rPr>
          <w:rFonts w:ascii="Times New Roman" w:hAnsi="Times New Roman"/>
          <w:sz w:val="24"/>
        </w:rPr>
        <w:t>, to show the potential of attachment theory to link internal meaning making with both past and present context.</w:t>
      </w:r>
      <w:r w:rsidR="00FA6CB4" w:rsidRPr="00F12207">
        <w:rPr>
          <w:rFonts w:ascii="Times New Roman" w:hAnsi="Times New Roman"/>
          <w:sz w:val="24"/>
        </w:rPr>
        <w:t xml:space="preserve">  The MotC was developed within clinical practice</w:t>
      </w:r>
      <w:r w:rsidR="00657E7D" w:rsidRPr="00F12207">
        <w:rPr>
          <w:rFonts w:ascii="Times New Roman" w:hAnsi="Times New Roman"/>
          <w:sz w:val="24"/>
        </w:rPr>
        <w:t>, seeking to use the potential of attachment theory not just to label risk</w:t>
      </w:r>
      <w:r w:rsidR="00BA616E" w:rsidRPr="00F12207">
        <w:rPr>
          <w:rFonts w:ascii="Times New Roman" w:hAnsi="Times New Roman"/>
          <w:sz w:val="24"/>
        </w:rPr>
        <w:t xml:space="preserve"> in vulnerable families</w:t>
      </w:r>
      <w:r w:rsidR="00657E7D" w:rsidRPr="00F12207">
        <w:rPr>
          <w:rFonts w:ascii="Times New Roman" w:hAnsi="Times New Roman"/>
          <w:sz w:val="24"/>
        </w:rPr>
        <w:t xml:space="preserve">, but </w:t>
      </w:r>
      <w:r w:rsidR="001B649B" w:rsidRPr="00F12207">
        <w:rPr>
          <w:rFonts w:ascii="Times New Roman" w:hAnsi="Times New Roman"/>
          <w:sz w:val="24"/>
        </w:rPr>
        <w:t xml:space="preserve">to </w:t>
      </w:r>
      <w:r w:rsidR="00657E7D" w:rsidRPr="00F12207">
        <w:rPr>
          <w:rFonts w:ascii="Times New Roman" w:hAnsi="Times New Roman"/>
          <w:sz w:val="24"/>
        </w:rPr>
        <w:t xml:space="preserve">understand </w:t>
      </w:r>
      <w:r w:rsidR="002870DF" w:rsidRPr="00F12207">
        <w:rPr>
          <w:rFonts w:ascii="Times New Roman" w:hAnsi="Times New Roman"/>
          <w:sz w:val="24"/>
        </w:rPr>
        <w:t xml:space="preserve">better </w:t>
      </w:r>
      <w:r w:rsidR="00657E7D" w:rsidRPr="00F12207">
        <w:rPr>
          <w:rFonts w:ascii="Times New Roman" w:hAnsi="Times New Roman"/>
          <w:sz w:val="24"/>
        </w:rPr>
        <w:t xml:space="preserve">the relationships of those </w:t>
      </w:r>
      <w:r w:rsidR="001B649B" w:rsidRPr="00F12207">
        <w:rPr>
          <w:rFonts w:ascii="Times New Roman" w:hAnsi="Times New Roman"/>
          <w:sz w:val="24"/>
        </w:rPr>
        <w:t xml:space="preserve">who </w:t>
      </w:r>
      <w:r w:rsidR="00D94A0D" w:rsidRPr="00F12207">
        <w:rPr>
          <w:rFonts w:ascii="Times New Roman" w:hAnsi="Times New Roman"/>
          <w:sz w:val="24"/>
        </w:rPr>
        <w:t>are</w:t>
      </w:r>
      <w:r w:rsidR="001B649B" w:rsidRPr="00F12207">
        <w:rPr>
          <w:rFonts w:ascii="Times New Roman" w:hAnsi="Times New Roman"/>
          <w:sz w:val="24"/>
        </w:rPr>
        <w:t xml:space="preserve"> struggling.</w:t>
      </w:r>
    </w:p>
    <w:p w14:paraId="6D8A0605" w14:textId="0235100F" w:rsidR="006415CA" w:rsidRPr="00F12207" w:rsidRDefault="006415CA" w:rsidP="00F12207">
      <w:pPr>
        <w:pStyle w:val="Heading2"/>
      </w:pPr>
      <w:r w:rsidRPr="00F12207">
        <w:t>Parental Sensitivity</w:t>
      </w:r>
    </w:p>
    <w:p w14:paraId="40877A3B" w14:textId="39F01C6F" w:rsidR="00123A4C" w:rsidRPr="00F12207" w:rsidRDefault="002E320E" w:rsidP="00F12207">
      <w:pPr>
        <w:ind w:firstLine="720"/>
        <w:rPr>
          <w:rFonts w:ascii="Times New Roman" w:hAnsi="Times New Roman"/>
          <w:sz w:val="24"/>
        </w:rPr>
      </w:pPr>
      <w:r w:rsidRPr="00F12207">
        <w:rPr>
          <w:rFonts w:ascii="Times New Roman" w:hAnsi="Times New Roman"/>
          <w:sz w:val="24"/>
        </w:rPr>
        <w:t>Bowlby’s systemic insights</w:t>
      </w:r>
      <w:r w:rsidR="00456F07" w:rsidRPr="00F12207">
        <w:rPr>
          <w:rFonts w:ascii="Times New Roman" w:hAnsi="Times New Roman"/>
          <w:sz w:val="24"/>
        </w:rPr>
        <w:t xml:space="preserve"> notwithstanding,</w:t>
      </w:r>
      <w:r w:rsidRPr="00F12207">
        <w:rPr>
          <w:rFonts w:ascii="Times New Roman" w:hAnsi="Times New Roman"/>
          <w:sz w:val="24"/>
        </w:rPr>
        <w:t xml:space="preserve"> conceptualisations of parental sensitivity</w:t>
      </w:r>
      <w:r w:rsidR="0056000F" w:rsidRPr="00F12207">
        <w:rPr>
          <w:rFonts w:ascii="Times New Roman" w:hAnsi="Times New Roman"/>
          <w:sz w:val="24"/>
        </w:rPr>
        <w:t xml:space="preserve"> </w:t>
      </w:r>
      <w:r w:rsidR="00D83B61" w:rsidRPr="00F12207">
        <w:rPr>
          <w:rFonts w:ascii="Times New Roman" w:hAnsi="Times New Roman"/>
          <w:sz w:val="24"/>
        </w:rPr>
        <w:t>have largely focussed on wh</w:t>
      </w:r>
      <w:r w:rsidR="00D330EF" w:rsidRPr="00F12207">
        <w:rPr>
          <w:rFonts w:ascii="Times New Roman" w:hAnsi="Times New Roman"/>
          <w:sz w:val="24"/>
        </w:rPr>
        <w:t xml:space="preserve">ether the parent is providing </w:t>
      </w:r>
      <w:r w:rsidR="000161C5" w:rsidRPr="00F12207">
        <w:rPr>
          <w:rFonts w:ascii="Times New Roman" w:hAnsi="Times New Roman"/>
          <w:sz w:val="24"/>
        </w:rPr>
        <w:t>the foundations of</w:t>
      </w:r>
      <w:r w:rsidR="00D330EF" w:rsidRPr="00F12207">
        <w:rPr>
          <w:rFonts w:ascii="Times New Roman" w:hAnsi="Times New Roman"/>
          <w:sz w:val="24"/>
        </w:rPr>
        <w:t xml:space="preserve"> secure attachment</w:t>
      </w:r>
      <w:r w:rsidRPr="00F12207">
        <w:rPr>
          <w:rFonts w:ascii="Times New Roman" w:hAnsi="Times New Roman"/>
          <w:sz w:val="24"/>
        </w:rPr>
        <w:t>, despite the recognition that ‘security’ is not always optimal in all situations</w:t>
      </w:r>
      <w:r w:rsidR="00273C85" w:rsidRPr="00F12207">
        <w:rPr>
          <w:rFonts w:ascii="Times New Roman" w:hAnsi="Times New Roman"/>
          <w:sz w:val="24"/>
        </w:rPr>
        <w:t xml:space="preserve">.  </w:t>
      </w:r>
      <w:r w:rsidR="0098154F" w:rsidRPr="00F12207">
        <w:rPr>
          <w:rFonts w:ascii="Times New Roman" w:hAnsi="Times New Roman"/>
          <w:sz w:val="24"/>
        </w:rPr>
        <w:t>For example,</w:t>
      </w:r>
      <w:r w:rsidR="00790B46" w:rsidRPr="00F12207">
        <w:rPr>
          <w:rFonts w:ascii="Times New Roman" w:hAnsi="Times New Roman"/>
          <w:sz w:val="24"/>
        </w:rPr>
        <w:t xml:space="preserve"> </w:t>
      </w:r>
      <w:proofErr w:type="spellStart"/>
      <w:r w:rsidR="004C33AA" w:rsidRPr="00F12207">
        <w:rPr>
          <w:rFonts w:ascii="Times New Roman" w:hAnsi="Times New Roman"/>
          <w:sz w:val="24"/>
        </w:rPr>
        <w:t>Forslund</w:t>
      </w:r>
      <w:proofErr w:type="spellEnd"/>
      <w:r w:rsidR="004C33AA" w:rsidRPr="00F12207">
        <w:rPr>
          <w:rFonts w:ascii="Times New Roman" w:hAnsi="Times New Roman"/>
          <w:sz w:val="24"/>
        </w:rPr>
        <w:t xml:space="preserve"> et al.’s (2021</w:t>
      </w:r>
      <w:r w:rsidR="00CE2A5C" w:rsidRPr="00F12207">
        <w:rPr>
          <w:rFonts w:ascii="Times New Roman" w:hAnsi="Times New Roman"/>
          <w:sz w:val="24"/>
        </w:rPr>
        <w:t>, p.</w:t>
      </w:r>
      <w:r w:rsidR="008969D6" w:rsidRPr="00F12207">
        <w:rPr>
          <w:rFonts w:ascii="Times New Roman" w:hAnsi="Times New Roman"/>
          <w:sz w:val="24"/>
        </w:rPr>
        <w:t xml:space="preserve"> 18</w:t>
      </w:r>
      <w:r w:rsidR="004C33AA" w:rsidRPr="00F12207">
        <w:rPr>
          <w:rFonts w:ascii="Times New Roman" w:hAnsi="Times New Roman"/>
          <w:sz w:val="24"/>
        </w:rPr>
        <w:t xml:space="preserve">) </w:t>
      </w:r>
      <w:r w:rsidR="006A1046" w:rsidRPr="00F12207">
        <w:rPr>
          <w:rFonts w:ascii="Times New Roman" w:hAnsi="Times New Roman"/>
          <w:sz w:val="24"/>
        </w:rPr>
        <w:t>influential consensus of</w:t>
      </w:r>
      <w:r w:rsidR="00705514" w:rsidRPr="00F12207">
        <w:rPr>
          <w:rFonts w:ascii="Times New Roman" w:hAnsi="Times New Roman"/>
          <w:sz w:val="24"/>
        </w:rPr>
        <w:t xml:space="preserve"> </w:t>
      </w:r>
      <w:r w:rsidR="004C33AA" w:rsidRPr="00F12207">
        <w:rPr>
          <w:rFonts w:ascii="Times New Roman" w:hAnsi="Times New Roman"/>
          <w:sz w:val="24"/>
        </w:rPr>
        <w:t xml:space="preserve">prominent </w:t>
      </w:r>
      <w:r w:rsidR="002A5B4E" w:rsidRPr="00F12207">
        <w:rPr>
          <w:rFonts w:ascii="Times New Roman" w:hAnsi="Times New Roman"/>
          <w:sz w:val="24"/>
        </w:rPr>
        <w:t>a</w:t>
      </w:r>
      <w:r w:rsidR="004C33AA" w:rsidRPr="00F12207">
        <w:rPr>
          <w:rFonts w:ascii="Times New Roman" w:hAnsi="Times New Roman"/>
          <w:sz w:val="24"/>
        </w:rPr>
        <w:t xml:space="preserve">ttachment researchers, </w:t>
      </w:r>
      <w:r w:rsidR="00CE2A5C" w:rsidRPr="00F12207">
        <w:rPr>
          <w:rFonts w:ascii="Times New Roman" w:hAnsi="Times New Roman"/>
          <w:sz w:val="24"/>
        </w:rPr>
        <w:t>note</w:t>
      </w:r>
      <w:r w:rsidR="002A5B4E" w:rsidRPr="00F12207">
        <w:rPr>
          <w:rFonts w:ascii="Times New Roman" w:hAnsi="Times New Roman"/>
          <w:sz w:val="24"/>
        </w:rPr>
        <w:t xml:space="preserve">s that diverse, </w:t>
      </w:r>
      <w:r w:rsidR="002A5B4E" w:rsidRPr="00F12207">
        <w:rPr>
          <w:rFonts w:ascii="Times New Roman" w:hAnsi="Times New Roman"/>
          <w:i/>
          <w:sz w:val="24"/>
        </w:rPr>
        <w:t>even insecure</w:t>
      </w:r>
      <w:r w:rsidR="00F50915">
        <w:rPr>
          <w:rFonts w:ascii="Arial" w:hAnsi="Arial" w:cs="Arial"/>
          <w:i/>
          <w:iCs/>
          <w:sz w:val="24"/>
          <w:szCs w:val="24"/>
        </w:rPr>
        <w:t>,</w:t>
      </w:r>
      <w:r w:rsidR="002A5B4E" w:rsidRPr="00F12207">
        <w:rPr>
          <w:rFonts w:ascii="Times New Roman" w:hAnsi="Times New Roman"/>
          <w:sz w:val="24"/>
        </w:rPr>
        <w:t xml:space="preserve"> patterns contribute to a child’s “</w:t>
      </w:r>
      <w:r w:rsidR="00977B0D" w:rsidRPr="00F12207">
        <w:rPr>
          <w:rFonts w:ascii="Times New Roman" w:hAnsi="Times New Roman"/>
          <w:i/>
          <w:sz w:val="24"/>
        </w:rPr>
        <w:t>survival</w:t>
      </w:r>
      <w:r w:rsidR="0058168D" w:rsidRPr="00F12207">
        <w:rPr>
          <w:rFonts w:ascii="Times New Roman" w:hAnsi="Times New Roman"/>
          <w:i/>
          <w:sz w:val="24"/>
        </w:rPr>
        <w:t xml:space="preserve"> and</w:t>
      </w:r>
      <w:r w:rsidR="00977B0D" w:rsidRPr="00F12207">
        <w:rPr>
          <w:rFonts w:ascii="Times New Roman" w:hAnsi="Times New Roman"/>
          <w:sz w:val="24"/>
        </w:rPr>
        <w:t xml:space="preserve"> </w:t>
      </w:r>
      <w:r w:rsidR="00CE2A5C" w:rsidRPr="00F12207">
        <w:rPr>
          <w:rFonts w:ascii="Times New Roman" w:hAnsi="Times New Roman"/>
          <w:i/>
          <w:sz w:val="24"/>
        </w:rPr>
        <w:t>adaptation to varying caregiving and contextual conditions</w:t>
      </w:r>
      <w:r w:rsidR="002A5B4E" w:rsidRPr="00F12207">
        <w:rPr>
          <w:rFonts w:ascii="Times New Roman" w:hAnsi="Times New Roman"/>
          <w:i/>
          <w:sz w:val="24"/>
        </w:rPr>
        <w:t>”</w:t>
      </w:r>
      <w:r w:rsidR="00977B0D" w:rsidRPr="00F12207">
        <w:rPr>
          <w:rFonts w:ascii="Times New Roman" w:hAnsi="Times New Roman"/>
          <w:i/>
          <w:sz w:val="24"/>
        </w:rPr>
        <w:t xml:space="preserve"> </w:t>
      </w:r>
      <w:r w:rsidR="00977B0D" w:rsidRPr="00F12207">
        <w:rPr>
          <w:rFonts w:ascii="Times New Roman" w:hAnsi="Times New Roman"/>
          <w:sz w:val="24"/>
        </w:rPr>
        <w:t>given that</w:t>
      </w:r>
      <w:r w:rsidR="00AA435B" w:rsidRPr="00F12207">
        <w:rPr>
          <w:rFonts w:ascii="Times New Roman" w:hAnsi="Times New Roman"/>
          <w:sz w:val="24"/>
        </w:rPr>
        <w:t xml:space="preserve"> resources and adversity are not distributed equally.</w:t>
      </w:r>
      <w:r w:rsidR="00194E7F" w:rsidRPr="00F12207">
        <w:rPr>
          <w:rFonts w:ascii="Times New Roman" w:hAnsi="Times New Roman"/>
          <w:sz w:val="24"/>
        </w:rPr>
        <w:t xml:space="preserve">  </w:t>
      </w:r>
      <w:r w:rsidR="00FA3599" w:rsidRPr="00F12207">
        <w:rPr>
          <w:rFonts w:ascii="Times New Roman" w:hAnsi="Times New Roman"/>
          <w:sz w:val="24"/>
        </w:rPr>
        <w:t xml:space="preserve">However, </w:t>
      </w:r>
      <w:r w:rsidR="00AD6CFF" w:rsidRPr="00F12207">
        <w:rPr>
          <w:rFonts w:ascii="Times New Roman" w:hAnsi="Times New Roman"/>
          <w:sz w:val="24"/>
        </w:rPr>
        <w:t>these writers</w:t>
      </w:r>
      <w:r w:rsidR="00123A4C" w:rsidRPr="00F12207">
        <w:rPr>
          <w:rFonts w:ascii="Times New Roman" w:hAnsi="Times New Roman"/>
          <w:sz w:val="24"/>
        </w:rPr>
        <w:t xml:space="preserve"> (p. 30)</w:t>
      </w:r>
      <w:r w:rsidR="00AD6CFF" w:rsidRPr="00F12207">
        <w:rPr>
          <w:rFonts w:ascii="Times New Roman" w:hAnsi="Times New Roman"/>
          <w:sz w:val="24"/>
        </w:rPr>
        <w:t xml:space="preserve"> define the assessment</w:t>
      </w:r>
      <w:r w:rsidR="009D7D88" w:rsidRPr="00F12207">
        <w:rPr>
          <w:rFonts w:ascii="Times New Roman" w:hAnsi="Times New Roman"/>
          <w:sz w:val="24"/>
        </w:rPr>
        <w:t xml:space="preserve"> of</w:t>
      </w:r>
      <w:r w:rsidR="00AD6CFF" w:rsidRPr="00F12207">
        <w:rPr>
          <w:rFonts w:ascii="Times New Roman" w:hAnsi="Times New Roman"/>
          <w:sz w:val="24"/>
        </w:rPr>
        <w:t xml:space="preserve"> caregiving </w:t>
      </w:r>
      <w:r w:rsidR="009D7D88" w:rsidRPr="00F12207">
        <w:rPr>
          <w:rFonts w:ascii="Times New Roman" w:hAnsi="Times New Roman"/>
          <w:sz w:val="24"/>
        </w:rPr>
        <w:t xml:space="preserve">in terms of </w:t>
      </w:r>
      <w:r w:rsidR="00F93C7E" w:rsidRPr="00F12207">
        <w:rPr>
          <w:rFonts w:ascii="Times New Roman" w:hAnsi="Times New Roman"/>
          <w:sz w:val="24"/>
        </w:rPr>
        <w:t>“</w:t>
      </w:r>
      <w:r w:rsidR="009D7D88" w:rsidRPr="00F12207">
        <w:rPr>
          <w:rFonts w:ascii="Times New Roman" w:hAnsi="Times New Roman"/>
          <w:i/>
          <w:sz w:val="24"/>
        </w:rPr>
        <w:t>safe</w:t>
      </w:r>
      <w:r w:rsidR="00123A4C" w:rsidRPr="00F12207">
        <w:rPr>
          <w:rFonts w:ascii="Times New Roman" w:hAnsi="Times New Roman"/>
          <w:i/>
          <w:sz w:val="24"/>
        </w:rPr>
        <w:t>-</w:t>
      </w:r>
      <w:r w:rsidR="009D7D88" w:rsidRPr="00F12207">
        <w:rPr>
          <w:rFonts w:ascii="Times New Roman" w:hAnsi="Times New Roman"/>
          <w:i/>
          <w:sz w:val="24"/>
        </w:rPr>
        <w:t>haven provision</w:t>
      </w:r>
      <w:r w:rsidR="00F93C7E" w:rsidRPr="00F12207">
        <w:rPr>
          <w:rFonts w:ascii="Times New Roman" w:hAnsi="Times New Roman"/>
          <w:i/>
          <w:sz w:val="24"/>
        </w:rPr>
        <w:t>”</w:t>
      </w:r>
      <w:r w:rsidR="00D51E34" w:rsidRPr="00F12207">
        <w:rPr>
          <w:rFonts w:ascii="Times New Roman" w:hAnsi="Times New Roman"/>
          <w:sz w:val="24"/>
        </w:rPr>
        <w:t>:</w:t>
      </w:r>
    </w:p>
    <w:p w14:paraId="5D46B8FA" w14:textId="276B8E3F" w:rsidR="006A7E2B" w:rsidRPr="00F12207" w:rsidRDefault="00123A4C" w:rsidP="00901F0C">
      <w:pPr>
        <w:ind w:left="720"/>
        <w:jc w:val="both"/>
        <w:rPr>
          <w:rFonts w:ascii="Times New Roman" w:hAnsi="Times New Roman"/>
          <w:i/>
          <w:sz w:val="24"/>
        </w:rPr>
      </w:pPr>
      <w:r w:rsidRPr="00F12207">
        <w:rPr>
          <w:rFonts w:ascii="Times New Roman" w:hAnsi="Times New Roman"/>
          <w:i/>
          <w:sz w:val="24"/>
        </w:rPr>
        <w:t>“</w:t>
      </w:r>
      <w:r w:rsidR="002D7610" w:rsidRPr="00F12207">
        <w:rPr>
          <w:rFonts w:ascii="Times New Roman" w:hAnsi="Times New Roman"/>
          <w:i/>
          <w:sz w:val="24"/>
        </w:rPr>
        <w:t>The</w:t>
      </w:r>
      <w:r w:rsidRPr="00F12207">
        <w:rPr>
          <w:rFonts w:ascii="Times New Roman" w:hAnsi="Times New Roman"/>
          <w:i/>
          <w:sz w:val="24"/>
        </w:rPr>
        <w:t xml:space="preserve"> parent’s ability to understand and respond effectively to the child’s needs, to know and value the child, and to be consistently in charge in the relationship”</w:t>
      </w:r>
      <w:r w:rsidR="00CE2F88" w:rsidRPr="00F12207">
        <w:rPr>
          <w:rFonts w:ascii="Times New Roman" w:hAnsi="Times New Roman"/>
          <w:i/>
          <w:sz w:val="24"/>
        </w:rPr>
        <w:t>.</w:t>
      </w:r>
    </w:p>
    <w:p w14:paraId="5557C4FB" w14:textId="6F94844D" w:rsidR="00B95B50" w:rsidRPr="00F12207" w:rsidRDefault="00B95B50" w:rsidP="00F12207">
      <w:pPr>
        <w:ind w:firstLine="720"/>
        <w:rPr>
          <w:rFonts w:ascii="Times New Roman" w:hAnsi="Times New Roman"/>
          <w:sz w:val="24"/>
        </w:rPr>
      </w:pPr>
      <w:r w:rsidRPr="00F12207">
        <w:rPr>
          <w:rFonts w:ascii="Times New Roman" w:hAnsi="Times New Roman"/>
          <w:sz w:val="24"/>
        </w:rPr>
        <w:t xml:space="preserve">This </w:t>
      </w:r>
      <w:r w:rsidR="002D7610" w:rsidRPr="00F12207">
        <w:rPr>
          <w:rFonts w:ascii="Times New Roman" w:hAnsi="Times New Roman"/>
          <w:sz w:val="24"/>
        </w:rPr>
        <w:t xml:space="preserve">definition returns attention very squarely to an </w:t>
      </w:r>
      <w:r w:rsidR="002D7610" w:rsidRPr="00F12207">
        <w:rPr>
          <w:rFonts w:ascii="Times New Roman" w:hAnsi="Times New Roman"/>
          <w:i/>
          <w:sz w:val="24"/>
        </w:rPr>
        <w:t>ability</w:t>
      </w:r>
      <w:r w:rsidR="002D7610" w:rsidRPr="00F12207">
        <w:rPr>
          <w:rFonts w:ascii="Times New Roman" w:hAnsi="Times New Roman"/>
          <w:sz w:val="24"/>
        </w:rPr>
        <w:t xml:space="preserve"> that resides in the parent</w:t>
      </w:r>
      <w:r w:rsidR="002B1D0D" w:rsidRPr="00F12207">
        <w:rPr>
          <w:rFonts w:ascii="Times New Roman" w:hAnsi="Times New Roman"/>
          <w:sz w:val="24"/>
        </w:rPr>
        <w:t xml:space="preserve"> </w:t>
      </w:r>
      <w:r w:rsidR="001A2EC4" w:rsidRPr="00F12207">
        <w:rPr>
          <w:rFonts w:ascii="Times New Roman" w:hAnsi="Times New Roman"/>
          <w:sz w:val="24"/>
        </w:rPr>
        <w:t>rather than</w:t>
      </w:r>
      <w:r w:rsidR="004076CB" w:rsidRPr="00F12207">
        <w:rPr>
          <w:rFonts w:ascii="Times New Roman" w:hAnsi="Times New Roman"/>
          <w:sz w:val="24"/>
        </w:rPr>
        <w:t xml:space="preserve"> to the </w:t>
      </w:r>
      <w:r w:rsidR="002F3E38" w:rsidRPr="00F12207">
        <w:rPr>
          <w:rFonts w:ascii="Times New Roman" w:hAnsi="Times New Roman"/>
          <w:sz w:val="24"/>
        </w:rPr>
        <w:t>“</w:t>
      </w:r>
      <w:r w:rsidR="004076CB" w:rsidRPr="00F12207">
        <w:rPr>
          <w:rFonts w:ascii="Times New Roman" w:hAnsi="Times New Roman"/>
          <w:i/>
          <w:sz w:val="24"/>
        </w:rPr>
        <w:t>varying … contextual conditions</w:t>
      </w:r>
      <w:r w:rsidR="002F3E38" w:rsidRPr="00F12207">
        <w:rPr>
          <w:rFonts w:ascii="Times New Roman" w:hAnsi="Times New Roman"/>
          <w:i/>
          <w:sz w:val="24"/>
        </w:rPr>
        <w:t>”</w:t>
      </w:r>
      <w:r w:rsidR="00E15447" w:rsidRPr="00F12207">
        <w:rPr>
          <w:rFonts w:ascii="Times New Roman" w:hAnsi="Times New Roman"/>
          <w:i/>
          <w:sz w:val="24"/>
        </w:rPr>
        <w:t xml:space="preserve"> </w:t>
      </w:r>
      <w:r w:rsidR="00E15447" w:rsidRPr="00F12207">
        <w:rPr>
          <w:rFonts w:ascii="Times New Roman" w:hAnsi="Times New Roman"/>
          <w:sz w:val="24"/>
        </w:rPr>
        <w:t>in which secure attachment may not be adaptive</w:t>
      </w:r>
      <w:r w:rsidR="00E15447" w:rsidRPr="00F12207">
        <w:rPr>
          <w:rFonts w:ascii="Times New Roman" w:hAnsi="Times New Roman"/>
          <w:i/>
          <w:sz w:val="24"/>
        </w:rPr>
        <w:t>.</w:t>
      </w:r>
      <w:r w:rsidR="00901F0C" w:rsidRPr="00F12207">
        <w:rPr>
          <w:rFonts w:ascii="Times New Roman" w:hAnsi="Times New Roman"/>
          <w:sz w:val="24"/>
        </w:rPr>
        <w:t xml:space="preserve">  For example, trusting that others will respond empathically to an open communication of your </w:t>
      </w:r>
      <w:r w:rsidR="00D13DEF" w:rsidRPr="00F12207">
        <w:rPr>
          <w:rFonts w:ascii="Times New Roman" w:hAnsi="Times New Roman"/>
          <w:sz w:val="24"/>
        </w:rPr>
        <w:t xml:space="preserve">frustrations may be dangerous in some relationships in so-called safe societies, let alone </w:t>
      </w:r>
      <w:r w:rsidR="00722820" w:rsidRPr="00F12207">
        <w:rPr>
          <w:rFonts w:ascii="Times New Roman" w:hAnsi="Times New Roman"/>
          <w:sz w:val="24"/>
        </w:rPr>
        <w:t>more obviously dangerous ones</w:t>
      </w:r>
      <w:r w:rsidR="00511FE7" w:rsidRPr="00F12207">
        <w:rPr>
          <w:rFonts w:ascii="Times New Roman" w:hAnsi="Times New Roman"/>
          <w:sz w:val="24"/>
        </w:rPr>
        <w:t>.</w:t>
      </w:r>
      <w:r w:rsidR="00047E77" w:rsidRPr="00F12207">
        <w:rPr>
          <w:rFonts w:ascii="Times New Roman" w:hAnsi="Times New Roman"/>
          <w:sz w:val="24"/>
        </w:rPr>
        <w:t xml:space="preserve">  If </w:t>
      </w:r>
      <w:r w:rsidR="00C11341" w:rsidRPr="00F12207">
        <w:rPr>
          <w:rFonts w:ascii="Times New Roman" w:hAnsi="Times New Roman"/>
          <w:sz w:val="24"/>
        </w:rPr>
        <w:t>‘</w:t>
      </w:r>
      <w:r w:rsidR="00047E77" w:rsidRPr="00F12207">
        <w:rPr>
          <w:rFonts w:ascii="Times New Roman" w:hAnsi="Times New Roman"/>
          <w:sz w:val="24"/>
        </w:rPr>
        <w:t>insecure</w:t>
      </w:r>
      <w:r w:rsidR="00C11341" w:rsidRPr="00F12207">
        <w:rPr>
          <w:rFonts w:ascii="Times New Roman" w:hAnsi="Times New Roman"/>
          <w:sz w:val="24"/>
        </w:rPr>
        <w:t>’</w:t>
      </w:r>
      <w:r w:rsidR="00047E77" w:rsidRPr="00F12207">
        <w:rPr>
          <w:rFonts w:ascii="Times New Roman" w:hAnsi="Times New Roman"/>
          <w:sz w:val="24"/>
        </w:rPr>
        <w:t xml:space="preserve"> attachment strategies may be adaptive to difficult context</w:t>
      </w:r>
      <w:r w:rsidR="00456F07" w:rsidRPr="00F12207">
        <w:rPr>
          <w:rFonts w:ascii="Times New Roman" w:hAnsi="Times New Roman"/>
          <w:sz w:val="24"/>
        </w:rPr>
        <w:t>s</w:t>
      </w:r>
      <w:r w:rsidR="007125A0">
        <w:rPr>
          <w:rFonts w:ascii="Arial" w:hAnsi="Arial" w:cs="Arial"/>
          <w:sz w:val="24"/>
          <w:szCs w:val="24"/>
        </w:rPr>
        <w:t>,</w:t>
      </w:r>
      <w:r w:rsidR="00047E77" w:rsidRPr="00F12207">
        <w:rPr>
          <w:rFonts w:ascii="Times New Roman" w:hAnsi="Times New Roman"/>
          <w:sz w:val="24"/>
        </w:rPr>
        <w:t xml:space="preserve"> </w:t>
      </w:r>
      <w:r w:rsidR="003760E0" w:rsidRPr="00F12207">
        <w:rPr>
          <w:rFonts w:ascii="Times New Roman" w:hAnsi="Times New Roman"/>
          <w:sz w:val="24"/>
        </w:rPr>
        <w:t>then the same must be true for parenting</w:t>
      </w:r>
      <w:r w:rsidR="00727362" w:rsidRPr="00F12207">
        <w:rPr>
          <w:rFonts w:ascii="Times New Roman" w:hAnsi="Times New Roman"/>
          <w:sz w:val="24"/>
        </w:rPr>
        <w:t xml:space="preserve">.  </w:t>
      </w:r>
      <w:r w:rsidR="00A74FB7" w:rsidRPr="00F12207">
        <w:rPr>
          <w:rFonts w:ascii="Times New Roman" w:hAnsi="Times New Roman"/>
          <w:sz w:val="24"/>
        </w:rPr>
        <w:t>D</w:t>
      </w:r>
      <w:r w:rsidR="00727362" w:rsidRPr="00F12207">
        <w:rPr>
          <w:rFonts w:ascii="Times New Roman" w:hAnsi="Times New Roman"/>
          <w:sz w:val="24"/>
        </w:rPr>
        <w:t>ifferent and ‘non-sensitive’ patterns of caregiving</w:t>
      </w:r>
      <w:r w:rsidR="000B030C" w:rsidRPr="00F12207">
        <w:rPr>
          <w:rFonts w:ascii="Times New Roman" w:hAnsi="Times New Roman"/>
          <w:sz w:val="24"/>
        </w:rPr>
        <w:t xml:space="preserve">, which may not offer a </w:t>
      </w:r>
      <w:r w:rsidR="002F3E38" w:rsidRPr="00F12207">
        <w:rPr>
          <w:rFonts w:ascii="Times New Roman" w:hAnsi="Times New Roman"/>
          <w:sz w:val="24"/>
        </w:rPr>
        <w:t>“</w:t>
      </w:r>
      <w:r w:rsidR="000B030C" w:rsidRPr="00F12207">
        <w:rPr>
          <w:rFonts w:ascii="Times New Roman" w:hAnsi="Times New Roman"/>
          <w:sz w:val="24"/>
        </w:rPr>
        <w:t>safe</w:t>
      </w:r>
      <w:r w:rsidR="00015585" w:rsidRPr="00F12207">
        <w:rPr>
          <w:rFonts w:ascii="Times New Roman" w:hAnsi="Times New Roman"/>
          <w:sz w:val="24"/>
        </w:rPr>
        <w:t>-</w:t>
      </w:r>
      <w:r w:rsidR="000B030C" w:rsidRPr="00F12207">
        <w:rPr>
          <w:rFonts w:ascii="Times New Roman" w:hAnsi="Times New Roman"/>
          <w:sz w:val="24"/>
        </w:rPr>
        <w:t>haven</w:t>
      </w:r>
      <w:r w:rsidR="002F3E38" w:rsidRPr="00F12207">
        <w:rPr>
          <w:rFonts w:ascii="Times New Roman" w:hAnsi="Times New Roman"/>
          <w:sz w:val="24"/>
        </w:rPr>
        <w:t>”</w:t>
      </w:r>
      <w:r w:rsidR="000B030C" w:rsidRPr="00F12207">
        <w:rPr>
          <w:rFonts w:ascii="Times New Roman" w:hAnsi="Times New Roman"/>
          <w:sz w:val="24"/>
        </w:rPr>
        <w:t>,</w:t>
      </w:r>
      <w:r w:rsidR="00727362" w:rsidRPr="00F12207">
        <w:rPr>
          <w:rFonts w:ascii="Times New Roman" w:hAnsi="Times New Roman"/>
          <w:sz w:val="24"/>
        </w:rPr>
        <w:t xml:space="preserve"> may be adaptive </w:t>
      </w:r>
      <w:r w:rsidR="00E91C44" w:rsidRPr="00F12207">
        <w:rPr>
          <w:rFonts w:ascii="Times New Roman" w:hAnsi="Times New Roman"/>
          <w:sz w:val="24"/>
        </w:rPr>
        <w:t>in adverse circumstances</w:t>
      </w:r>
      <w:r w:rsidR="006E7E12" w:rsidRPr="00F12207">
        <w:rPr>
          <w:rFonts w:ascii="Times New Roman" w:hAnsi="Times New Roman"/>
          <w:sz w:val="24"/>
        </w:rPr>
        <w:t>; they may prepare the child to manage danger</w:t>
      </w:r>
      <w:r w:rsidR="000B030C" w:rsidRPr="00F12207">
        <w:rPr>
          <w:rFonts w:ascii="Times New Roman" w:hAnsi="Times New Roman"/>
          <w:sz w:val="24"/>
        </w:rPr>
        <w:t>ous environments where there is no</w:t>
      </w:r>
      <w:r w:rsidR="00FB266F" w:rsidRPr="00F12207">
        <w:rPr>
          <w:rFonts w:ascii="Times New Roman" w:hAnsi="Times New Roman"/>
          <w:sz w:val="24"/>
        </w:rPr>
        <w:t xml:space="preserve"> true</w:t>
      </w:r>
      <w:r w:rsidR="000B030C" w:rsidRPr="00F12207">
        <w:rPr>
          <w:rFonts w:ascii="Times New Roman" w:hAnsi="Times New Roman"/>
          <w:sz w:val="24"/>
        </w:rPr>
        <w:t xml:space="preserve"> ‘safe haven’ for </w:t>
      </w:r>
      <w:r w:rsidR="00FB266F" w:rsidRPr="00F12207">
        <w:rPr>
          <w:rFonts w:ascii="Times New Roman" w:hAnsi="Times New Roman"/>
          <w:sz w:val="24"/>
        </w:rPr>
        <w:t>anyone</w:t>
      </w:r>
      <w:r w:rsidR="002C06EA" w:rsidRPr="00F12207">
        <w:rPr>
          <w:rFonts w:ascii="Times New Roman" w:hAnsi="Times New Roman"/>
          <w:sz w:val="24"/>
        </w:rPr>
        <w:t>, adult or child</w:t>
      </w:r>
      <w:r w:rsidR="000B030C" w:rsidRPr="00F12207">
        <w:rPr>
          <w:rFonts w:ascii="Times New Roman" w:hAnsi="Times New Roman"/>
          <w:sz w:val="24"/>
        </w:rPr>
        <w:t>.</w:t>
      </w:r>
      <w:r w:rsidR="006E7E12" w:rsidRPr="00F12207">
        <w:rPr>
          <w:rFonts w:ascii="Times New Roman" w:hAnsi="Times New Roman"/>
          <w:sz w:val="24"/>
        </w:rPr>
        <w:t xml:space="preserve"> </w:t>
      </w:r>
      <w:r w:rsidR="00F30E55" w:rsidRPr="00F12207">
        <w:rPr>
          <w:rFonts w:ascii="Times New Roman" w:hAnsi="Times New Roman"/>
          <w:sz w:val="24"/>
        </w:rPr>
        <w:t xml:space="preserve"> Such caregiving might</w:t>
      </w:r>
      <w:r w:rsidR="006E7E12" w:rsidRPr="00F12207">
        <w:rPr>
          <w:rFonts w:ascii="Times New Roman" w:hAnsi="Times New Roman"/>
          <w:sz w:val="24"/>
        </w:rPr>
        <w:t xml:space="preserve"> also enable the parent to continue to parent as best they can with minimal resources.</w:t>
      </w:r>
      <w:r w:rsidR="00D42A01" w:rsidRPr="00F12207">
        <w:rPr>
          <w:rFonts w:ascii="Times New Roman" w:hAnsi="Times New Roman"/>
          <w:sz w:val="24"/>
        </w:rPr>
        <w:t xml:space="preserve">  </w:t>
      </w:r>
    </w:p>
    <w:p w14:paraId="5B665064" w14:textId="32B53CB2" w:rsidR="00CD0232" w:rsidRPr="00F12207" w:rsidRDefault="00456F07" w:rsidP="00F12207">
      <w:pPr>
        <w:ind w:firstLine="720"/>
        <w:rPr>
          <w:rFonts w:ascii="Times New Roman" w:hAnsi="Times New Roman"/>
          <w:sz w:val="24"/>
        </w:rPr>
      </w:pPr>
      <w:r w:rsidRPr="00F12207">
        <w:rPr>
          <w:rFonts w:ascii="Times New Roman" w:hAnsi="Times New Roman"/>
          <w:sz w:val="24"/>
        </w:rPr>
        <w:t>T</w:t>
      </w:r>
      <w:r w:rsidR="00BA3AC6" w:rsidRPr="00F12207">
        <w:rPr>
          <w:rFonts w:ascii="Times New Roman" w:hAnsi="Times New Roman"/>
          <w:sz w:val="24"/>
        </w:rPr>
        <w:t>his</w:t>
      </w:r>
      <w:r w:rsidR="0051682A" w:rsidRPr="00F12207">
        <w:rPr>
          <w:rFonts w:ascii="Times New Roman" w:hAnsi="Times New Roman"/>
          <w:sz w:val="24"/>
        </w:rPr>
        <w:t xml:space="preserve"> chapter suggests that </w:t>
      </w:r>
      <w:r w:rsidR="0051682A" w:rsidRPr="00F12207">
        <w:rPr>
          <w:rFonts w:ascii="Times New Roman" w:hAnsi="Times New Roman"/>
          <w:i/>
          <w:sz w:val="24"/>
        </w:rPr>
        <w:t>compromised caregiving</w:t>
      </w:r>
      <w:r w:rsidR="0051682A" w:rsidRPr="00F12207">
        <w:rPr>
          <w:rFonts w:ascii="Times New Roman" w:hAnsi="Times New Roman"/>
          <w:sz w:val="24"/>
        </w:rPr>
        <w:t xml:space="preserve"> may</w:t>
      </w:r>
      <w:r w:rsidR="00227C66" w:rsidRPr="00F12207">
        <w:rPr>
          <w:rFonts w:ascii="Times New Roman" w:hAnsi="Times New Roman"/>
          <w:sz w:val="24"/>
        </w:rPr>
        <w:t xml:space="preserve"> better </w:t>
      </w:r>
      <w:r w:rsidRPr="00F12207">
        <w:rPr>
          <w:rFonts w:ascii="Times New Roman" w:hAnsi="Times New Roman"/>
          <w:sz w:val="24"/>
        </w:rPr>
        <w:t>capture</w:t>
      </w:r>
      <w:r w:rsidR="00227C66" w:rsidRPr="00F12207">
        <w:rPr>
          <w:rFonts w:ascii="Times New Roman" w:hAnsi="Times New Roman"/>
          <w:sz w:val="24"/>
        </w:rPr>
        <w:t xml:space="preserve"> the active way in which parents </w:t>
      </w:r>
      <w:r w:rsidRPr="00F12207">
        <w:rPr>
          <w:rFonts w:ascii="Times New Roman" w:hAnsi="Times New Roman"/>
          <w:sz w:val="24"/>
        </w:rPr>
        <w:t xml:space="preserve">interact </w:t>
      </w:r>
      <w:r w:rsidR="00227C66" w:rsidRPr="00F12207">
        <w:rPr>
          <w:rFonts w:ascii="Times New Roman" w:hAnsi="Times New Roman"/>
          <w:sz w:val="24"/>
        </w:rPr>
        <w:t xml:space="preserve">with their </w:t>
      </w:r>
      <w:proofErr w:type="gramStart"/>
      <w:r w:rsidR="00227C66" w:rsidRPr="00F12207">
        <w:rPr>
          <w:rFonts w:ascii="Times New Roman" w:hAnsi="Times New Roman"/>
          <w:sz w:val="24"/>
        </w:rPr>
        <w:t>particular context</w:t>
      </w:r>
      <w:proofErr w:type="gramEnd"/>
      <w:r w:rsidR="00227C66" w:rsidRPr="00F12207">
        <w:rPr>
          <w:rFonts w:ascii="Times New Roman" w:hAnsi="Times New Roman"/>
          <w:sz w:val="24"/>
        </w:rPr>
        <w:t xml:space="preserve"> to offer the best chances to the</w:t>
      </w:r>
      <w:r w:rsidR="005C74CA" w:rsidRPr="00F12207">
        <w:rPr>
          <w:rFonts w:ascii="Times New Roman" w:hAnsi="Times New Roman"/>
          <w:sz w:val="24"/>
        </w:rPr>
        <w:t xml:space="preserve">ir offspring, </w:t>
      </w:r>
      <w:r w:rsidR="002B1D0D" w:rsidRPr="00F12207">
        <w:rPr>
          <w:rFonts w:ascii="Times New Roman" w:hAnsi="Times New Roman"/>
          <w:sz w:val="24"/>
        </w:rPr>
        <w:t xml:space="preserve">whilst </w:t>
      </w:r>
      <w:r w:rsidR="0008631C" w:rsidRPr="00F12207">
        <w:rPr>
          <w:rFonts w:ascii="Times New Roman" w:hAnsi="Times New Roman"/>
          <w:sz w:val="24"/>
        </w:rPr>
        <w:t>enabling parents’ continuing functioning</w:t>
      </w:r>
      <w:r w:rsidR="002B1D0D" w:rsidRPr="00F12207">
        <w:rPr>
          <w:rFonts w:ascii="Times New Roman" w:hAnsi="Times New Roman"/>
          <w:sz w:val="24"/>
        </w:rPr>
        <w:t xml:space="preserve"> and manage</w:t>
      </w:r>
      <w:r w:rsidR="0008631C" w:rsidRPr="00F12207">
        <w:rPr>
          <w:rFonts w:ascii="Times New Roman" w:hAnsi="Times New Roman"/>
          <w:sz w:val="24"/>
        </w:rPr>
        <w:t>ment of</w:t>
      </w:r>
      <w:r w:rsidR="002B1D0D" w:rsidRPr="00F12207">
        <w:rPr>
          <w:rFonts w:ascii="Times New Roman" w:hAnsi="Times New Roman"/>
          <w:sz w:val="24"/>
        </w:rPr>
        <w:t xml:space="preserve"> their wider relationships.  </w:t>
      </w:r>
      <w:r w:rsidR="00913FF5" w:rsidRPr="00F12207">
        <w:rPr>
          <w:rFonts w:ascii="Times New Roman" w:hAnsi="Times New Roman"/>
          <w:sz w:val="24"/>
        </w:rPr>
        <w:t>A</w:t>
      </w:r>
      <w:r w:rsidR="0088304D" w:rsidRPr="00F12207">
        <w:rPr>
          <w:rFonts w:ascii="Times New Roman" w:hAnsi="Times New Roman"/>
          <w:sz w:val="24"/>
        </w:rPr>
        <w:t xml:space="preserve">cting </w:t>
      </w:r>
      <w:r w:rsidR="00FD41E7" w:rsidRPr="00F12207">
        <w:rPr>
          <w:rFonts w:ascii="Times New Roman" w:hAnsi="Times New Roman"/>
          <w:sz w:val="24"/>
        </w:rPr>
        <w:t>upon limited information</w:t>
      </w:r>
      <w:r w:rsidR="00B8618D" w:rsidRPr="00F12207">
        <w:rPr>
          <w:rFonts w:ascii="Times New Roman" w:hAnsi="Times New Roman"/>
          <w:sz w:val="24"/>
        </w:rPr>
        <w:t>,</w:t>
      </w:r>
      <w:r w:rsidR="00FD41E7" w:rsidRPr="00F12207">
        <w:rPr>
          <w:rFonts w:ascii="Times New Roman" w:hAnsi="Times New Roman"/>
          <w:sz w:val="24"/>
        </w:rPr>
        <w:t xml:space="preserve"> parents </w:t>
      </w:r>
      <w:r w:rsidR="000C6A84" w:rsidRPr="00F12207">
        <w:rPr>
          <w:rFonts w:ascii="Times New Roman" w:hAnsi="Times New Roman"/>
          <w:sz w:val="24"/>
        </w:rPr>
        <w:t>prioritis</w:t>
      </w:r>
      <w:r w:rsidR="00FD41E7" w:rsidRPr="00F12207">
        <w:rPr>
          <w:rFonts w:ascii="Times New Roman" w:hAnsi="Times New Roman"/>
          <w:sz w:val="24"/>
        </w:rPr>
        <w:t>e</w:t>
      </w:r>
      <w:r w:rsidR="000C6A84" w:rsidRPr="00F12207">
        <w:rPr>
          <w:rFonts w:ascii="Times New Roman" w:hAnsi="Times New Roman"/>
          <w:sz w:val="24"/>
        </w:rPr>
        <w:t xml:space="preserve"> and respond to aspects of reality that ha</w:t>
      </w:r>
      <w:r w:rsidR="00852B11" w:rsidRPr="00F12207">
        <w:rPr>
          <w:rFonts w:ascii="Times New Roman" w:hAnsi="Times New Roman"/>
          <w:sz w:val="24"/>
        </w:rPr>
        <w:t xml:space="preserve">ve informed their survival and ability to manage the </w:t>
      </w:r>
      <w:proofErr w:type="gramStart"/>
      <w:r w:rsidR="00852B11" w:rsidRPr="00F12207">
        <w:rPr>
          <w:rFonts w:ascii="Times New Roman" w:hAnsi="Times New Roman"/>
          <w:sz w:val="24"/>
        </w:rPr>
        <w:t>particular dangers</w:t>
      </w:r>
      <w:proofErr w:type="gramEnd"/>
      <w:r w:rsidR="00852B11" w:rsidRPr="00F12207">
        <w:rPr>
          <w:rFonts w:ascii="Times New Roman" w:hAnsi="Times New Roman"/>
          <w:sz w:val="24"/>
        </w:rPr>
        <w:t xml:space="preserve"> that have loomed large in their experience.  </w:t>
      </w:r>
      <w:r w:rsidR="000836BC" w:rsidRPr="00F12207">
        <w:rPr>
          <w:rFonts w:ascii="Times New Roman" w:hAnsi="Times New Roman"/>
          <w:sz w:val="24"/>
        </w:rPr>
        <w:t xml:space="preserve">That is, </w:t>
      </w:r>
      <w:r w:rsidR="00D115C9" w:rsidRPr="00F12207">
        <w:rPr>
          <w:rFonts w:ascii="Times New Roman" w:hAnsi="Times New Roman"/>
          <w:sz w:val="24"/>
        </w:rPr>
        <w:t xml:space="preserve">their actions are based on an interpretation of their current context through the lens of their past (Crittenden 2016).  </w:t>
      </w:r>
      <w:r w:rsidR="00BD0AB4" w:rsidRPr="00F12207">
        <w:rPr>
          <w:rFonts w:ascii="Times New Roman" w:hAnsi="Times New Roman"/>
          <w:sz w:val="24"/>
        </w:rPr>
        <w:t>In addition</w:t>
      </w:r>
      <w:r w:rsidR="00AB7726" w:rsidRPr="00F12207">
        <w:rPr>
          <w:rFonts w:ascii="Times New Roman" w:hAnsi="Times New Roman"/>
          <w:sz w:val="24"/>
        </w:rPr>
        <w:t>, parents need to continue to survive and function in order to continue to care for their child, or in extremis</w:t>
      </w:r>
      <w:r w:rsidR="00901523" w:rsidRPr="00F12207">
        <w:rPr>
          <w:rFonts w:ascii="Times New Roman" w:hAnsi="Times New Roman"/>
          <w:sz w:val="24"/>
        </w:rPr>
        <w:t>,</w:t>
      </w:r>
      <w:r w:rsidR="00AB7726" w:rsidRPr="00F12207">
        <w:rPr>
          <w:rFonts w:ascii="Times New Roman" w:hAnsi="Times New Roman"/>
          <w:sz w:val="24"/>
        </w:rPr>
        <w:t xml:space="preserve"> raise other children.  </w:t>
      </w:r>
      <w:r w:rsidR="00852B11" w:rsidRPr="00F12207">
        <w:rPr>
          <w:rFonts w:ascii="Times New Roman" w:hAnsi="Times New Roman"/>
          <w:sz w:val="24"/>
        </w:rPr>
        <w:t xml:space="preserve">Whether explicitly acknowledged or not, all parents </w:t>
      </w:r>
      <w:r w:rsidR="00B043BF" w:rsidRPr="00F12207">
        <w:rPr>
          <w:rFonts w:ascii="Times New Roman" w:hAnsi="Times New Roman"/>
          <w:sz w:val="24"/>
        </w:rPr>
        <w:t xml:space="preserve">to a greater or lesser </w:t>
      </w:r>
      <w:r w:rsidR="00B043BF" w:rsidRPr="00F12207">
        <w:rPr>
          <w:rFonts w:ascii="Times New Roman" w:hAnsi="Times New Roman"/>
          <w:sz w:val="24"/>
        </w:rPr>
        <w:lastRenderedPageBreak/>
        <w:t>ex</w:t>
      </w:r>
      <w:r w:rsidR="00D52AFD" w:rsidRPr="00F12207">
        <w:rPr>
          <w:rFonts w:ascii="Times New Roman" w:hAnsi="Times New Roman"/>
          <w:sz w:val="24"/>
        </w:rPr>
        <w:t xml:space="preserve">tent </w:t>
      </w:r>
      <w:r w:rsidR="00852B11" w:rsidRPr="00F12207">
        <w:rPr>
          <w:rFonts w:ascii="Times New Roman" w:hAnsi="Times New Roman"/>
          <w:sz w:val="24"/>
        </w:rPr>
        <w:t>face a trade-off between their own survival needs and the caregiving impulse to ensure the survival of their offspring</w:t>
      </w:r>
      <w:r w:rsidR="008A41F7" w:rsidRPr="00F12207">
        <w:rPr>
          <w:rFonts w:ascii="Times New Roman" w:hAnsi="Times New Roman"/>
          <w:sz w:val="24"/>
        </w:rPr>
        <w:t>.</w:t>
      </w:r>
      <w:r w:rsidR="00852B11" w:rsidRPr="00F12207">
        <w:rPr>
          <w:rFonts w:ascii="Times New Roman" w:hAnsi="Times New Roman"/>
          <w:sz w:val="24"/>
        </w:rPr>
        <w:t xml:space="preserve"> </w:t>
      </w:r>
      <w:r w:rsidR="008A41F7" w:rsidRPr="00F12207">
        <w:rPr>
          <w:rFonts w:ascii="Times New Roman" w:hAnsi="Times New Roman"/>
          <w:sz w:val="24"/>
        </w:rPr>
        <w:t xml:space="preserve"> G</w:t>
      </w:r>
      <w:r w:rsidR="00852B11" w:rsidRPr="00F12207">
        <w:rPr>
          <w:rFonts w:ascii="Times New Roman" w:hAnsi="Times New Roman"/>
          <w:sz w:val="24"/>
        </w:rPr>
        <w:t xml:space="preserve">iven the importance of </w:t>
      </w:r>
      <w:r w:rsidR="008A41F7" w:rsidRPr="00F12207">
        <w:rPr>
          <w:rFonts w:ascii="Times New Roman" w:hAnsi="Times New Roman"/>
          <w:sz w:val="24"/>
        </w:rPr>
        <w:t>adequate</w:t>
      </w:r>
      <w:r w:rsidR="00852B11" w:rsidRPr="00F12207">
        <w:rPr>
          <w:rFonts w:ascii="Times New Roman" w:hAnsi="Times New Roman"/>
          <w:sz w:val="24"/>
        </w:rPr>
        <w:t xml:space="preserve"> parent</w:t>
      </w:r>
      <w:r w:rsidR="008A41F7" w:rsidRPr="00F12207">
        <w:rPr>
          <w:rFonts w:ascii="Times New Roman" w:hAnsi="Times New Roman"/>
          <w:sz w:val="24"/>
        </w:rPr>
        <w:t>al</w:t>
      </w:r>
      <w:r w:rsidR="00852B11" w:rsidRPr="00F12207">
        <w:rPr>
          <w:rFonts w:ascii="Times New Roman" w:hAnsi="Times New Roman"/>
          <w:sz w:val="24"/>
        </w:rPr>
        <w:t xml:space="preserve"> functioning to the survival chances of the child, </w:t>
      </w:r>
      <w:r w:rsidR="008A41F7" w:rsidRPr="00F12207">
        <w:rPr>
          <w:rFonts w:ascii="Times New Roman" w:hAnsi="Times New Roman"/>
          <w:sz w:val="24"/>
        </w:rPr>
        <w:t>this</w:t>
      </w:r>
      <w:r w:rsidR="00852B11" w:rsidRPr="00F12207">
        <w:rPr>
          <w:rFonts w:ascii="Times New Roman" w:hAnsi="Times New Roman"/>
          <w:sz w:val="24"/>
        </w:rPr>
        <w:t xml:space="preserve"> dilemma can become acute in dangerous situations and environments.</w:t>
      </w:r>
    </w:p>
    <w:p w14:paraId="6D1C3EB6" w14:textId="77777777" w:rsidR="00FA4C19" w:rsidRPr="00F12207" w:rsidRDefault="00FA4C19" w:rsidP="00F12207">
      <w:pPr>
        <w:pStyle w:val="Heading2"/>
      </w:pPr>
      <w:bookmarkStart w:id="0" w:name="_Toc111814929"/>
      <w:bookmarkStart w:id="1" w:name="_Toc111815035"/>
      <w:bookmarkStart w:id="2" w:name="_Toc111830656"/>
      <w:r w:rsidRPr="00F12207">
        <w:t>The Caregiving Motivational System</w:t>
      </w:r>
      <w:bookmarkEnd w:id="0"/>
      <w:bookmarkEnd w:id="1"/>
      <w:bookmarkEnd w:id="2"/>
    </w:p>
    <w:p w14:paraId="39F60188" w14:textId="4CAAB1FC" w:rsidR="00FA4C19" w:rsidRPr="00F12207" w:rsidRDefault="00FA4C19" w:rsidP="00F12207">
      <w:pPr>
        <w:ind w:firstLine="720"/>
        <w:rPr>
          <w:rFonts w:ascii="Times New Roman" w:hAnsi="Times New Roman"/>
          <w:sz w:val="24"/>
        </w:rPr>
      </w:pPr>
      <w:r w:rsidRPr="00F12207">
        <w:rPr>
          <w:rFonts w:ascii="Times New Roman" w:hAnsi="Times New Roman"/>
          <w:sz w:val="24"/>
        </w:rPr>
        <w:t xml:space="preserve">Bowlby envisaged the parental </w:t>
      </w:r>
      <w:r w:rsidRPr="00F12207">
        <w:rPr>
          <w:rFonts w:ascii="Times New Roman" w:hAnsi="Times New Roman"/>
          <w:b/>
          <w:i/>
          <w:sz w:val="24"/>
        </w:rPr>
        <w:t>caregiving</w:t>
      </w:r>
      <w:r w:rsidRPr="00F12207">
        <w:rPr>
          <w:rFonts w:ascii="Times New Roman" w:hAnsi="Times New Roman"/>
          <w:sz w:val="24"/>
        </w:rPr>
        <w:t xml:space="preserve"> system as the mirror image of the child </w:t>
      </w:r>
      <w:r w:rsidRPr="00F12207">
        <w:rPr>
          <w:rFonts w:ascii="Times New Roman" w:hAnsi="Times New Roman"/>
          <w:b/>
          <w:i/>
          <w:sz w:val="24"/>
        </w:rPr>
        <w:t>attachment</w:t>
      </w:r>
      <w:r w:rsidRPr="00F12207">
        <w:rPr>
          <w:rFonts w:ascii="Times New Roman" w:hAnsi="Times New Roman"/>
          <w:sz w:val="24"/>
        </w:rPr>
        <w:t xml:space="preserve"> system</w:t>
      </w:r>
      <w:r w:rsidR="00682D05" w:rsidRPr="00F12207">
        <w:rPr>
          <w:rFonts w:ascii="Times New Roman" w:hAnsi="Times New Roman"/>
          <w:sz w:val="24"/>
        </w:rPr>
        <w:t xml:space="preserve"> (Duschinsky 2020)</w:t>
      </w:r>
      <w:r w:rsidRPr="00F12207">
        <w:rPr>
          <w:rFonts w:ascii="Times New Roman" w:hAnsi="Times New Roman"/>
          <w:sz w:val="24"/>
        </w:rPr>
        <w:t xml:space="preserve">.  </w:t>
      </w:r>
      <w:r w:rsidR="00F86BF2" w:rsidRPr="00F12207">
        <w:rPr>
          <w:rFonts w:ascii="Times New Roman" w:hAnsi="Times New Roman"/>
          <w:sz w:val="24"/>
        </w:rPr>
        <w:t>C</w:t>
      </w:r>
      <w:r w:rsidRPr="00F12207">
        <w:rPr>
          <w:rFonts w:ascii="Times New Roman" w:hAnsi="Times New Roman"/>
          <w:sz w:val="24"/>
        </w:rPr>
        <w:t xml:space="preserve">hild attachment was conceived as staying safe by regulating </w:t>
      </w:r>
      <w:r w:rsidRPr="00F12207">
        <w:rPr>
          <w:rFonts w:ascii="Times New Roman" w:hAnsi="Times New Roman"/>
          <w:i/>
          <w:sz w:val="24"/>
        </w:rPr>
        <w:t>proximity</w:t>
      </w:r>
      <w:r w:rsidRPr="00F12207">
        <w:rPr>
          <w:rFonts w:ascii="Times New Roman" w:hAnsi="Times New Roman"/>
          <w:sz w:val="24"/>
        </w:rPr>
        <w:t xml:space="preserve"> with the attachment figure.  The caregiving system was based on the </w:t>
      </w:r>
      <w:r w:rsidRPr="00F12207">
        <w:rPr>
          <w:rFonts w:ascii="Times New Roman" w:hAnsi="Times New Roman"/>
          <w:i/>
          <w:sz w:val="24"/>
        </w:rPr>
        <w:t>retrieval</w:t>
      </w:r>
      <w:r w:rsidRPr="00F12207">
        <w:rPr>
          <w:rFonts w:ascii="Times New Roman" w:hAnsi="Times New Roman"/>
          <w:sz w:val="24"/>
        </w:rPr>
        <w:t xml:space="preserve"> instinct of the caregiver</w:t>
      </w:r>
      <w:r w:rsidR="00C110A1" w:rsidRPr="00F12207">
        <w:rPr>
          <w:rFonts w:ascii="Times New Roman" w:hAnsi="Times New Roman"/>
          <w:sz w:val="24"/>
        </w:rPr>
        <w:t xml:space="preserve">: </w:t>
      </w:r>
      <w:r w:rsidRPr="00F12207">
        <w:rPr>
          <w:rFonts w:ascii="Times New Roman" w:hAnsi="Times New Roman"/>
          <w:sz w:val="24"/>
        </w:rPr>
        <w:t xml:space="preserve">how far </w:t>
      </w:r>
      <w:r w:rsidR="00C110A1" w:rsidRPr="00F12207">
        <w:rPr>
          <w:rFonts w:ascii="Times New Roman" w:hAnsi="Times New Roman"/>
          <w:sz w:val="24"/>
        </w:rPr>
        <w:t xml:space="preserve">can </w:t>
      </w:r>
      <w:r w:rsidRPr="00F12207">
        <w:rPr>
          <w:rFonts w:ascii="Times New Roman" w:hAnsi="Times New Roman"/>
          <w:sz w:val="24"/>
        </w:rPr>
        <w:t xml:space="preserve">the parent </w:t>
      </w:r>
      <w:r w:rsidR="00E35122" w:rsidRPr="00F12207">
        <w:rPr>
          <w:rFonts w:ascii="Times New Roman" w:hAnsi="Times New Roman"/>
          <w:sz w:val="24"/>
        </w:rPr>
        <w:t>“</w:t>
      </w:r>
      <w:r w:rsidRPr="00F12207">
        <w:rPr>
          <w:rFonts w:ascii="Times New Roman" w:hAnsi="Times New Roman"/>
          <w:sz w:val="24"/>
        </w:rPr>
        <w:t xml:space="preserve">let the child </w:t>
      </w:r>
      <w:r w:rsidR="00E35122" w:rsidRPr="00F12207">
        <w:rPr>
          <w:rFonts w:ascii="Times New Roman" w:hAnsi="Times New Roman"/>
          <w:sz w:val="24"/>
        </w:rPr>
        <w:t xml:space="preserve">go” </w:t>
      </w:r>
      <w:r w:rsidRPr="00F12207">
        <w:rPr>
          <w:rFonts w:ascii="Times New Roman" w:hAnsi="Times New Roman"/>
          <w:sz w:val="24"/>
        </w:rPr>
        <w:t xml:space="preserve">and explore the world, whilst still </w:t>
      </w:r>
      <w:r w:rsidR="00CA04FD" w:rsidRPr="00F12207">
        <w:rPr>
          <w:rFonts w:ascii="Times New Roman" w:hAnsi="Times New Roman"/>
          <w:sz w:val="24"/>
        </w:rPr>
        <w:t xml:space="preserve">being able to remove </w:t>
      </w:r>
      <w:r w:rsidR="00C36611" w:rsidRPr="00F12207">
        <w:rPr>
          <w:rFonts w:ascii="Times New Roman" w:hAnsi="Times New Roman"/>
          <w:sz w:val="24"/>
        </w:rPr>
        <w:t>the child</w:t>
      </w:r>
      <w:r w:rsidR="00CA04FD" w:rsidRPr="00F12207">
        <w:rPr>
          <w:rFonts w:ascii="Times New Roman" w:hAnsi="Times New Roman"/>
          <w:sz w:val="24"/>
        </w:rPr>
        <w:t xml:space="preserve"> from trouble when </w:t>
      </w:r>
      <w:r w:rsidR="000A61AB" w:rsidRPr="00F12207">
        <w:rPr>
          <w:rFonts w:ascii="Times New Roman" w:hAnsi="Times New Roman"/>
          <w:sz w:val="24"/>
        </w:rPr>
        <w:t>needed</w:t>
      </w:r>
      <w:r w:rsidRPr="00F12207">
        <w:rPr>
          <w:rFonts w:ascii="Times New Roman" w:hAnsi="Times New Roman"/>
          <w:sz w:val="24"/>
        </w:rPr>
        <w:t xml:space="preserve">.   </w:t>
      </w:r>
      <w:r w:rsidR="002648E6" w:rsidRPr="00F12207">
        <w:rPr>
          <w:rFonts w:ascii="Times New Roman" w:hAnsi="Times New Roman"/>
          <w:sz w:val="24"/>
        </w:rPr>
        <w:t xml:space="preserve">Especially as the child gets older and the immediate physical presence of the caregiver becomes less important, </w:t>
      </w:r>
      <w:r w:rsidRPr="00F12207">
        <w:rPr>
          <w:rFonts w:ascii="Times New Roman" w:hAnsi="Times New Roman"/>
          <w:sz w:val="24"/>
        </w:rPr>
        <w:t xml:space="preserve">retrieval and proximity </w:t>
      </w:r>
      <w:r w:rsidR="002648E6" w:rsidRPr="00F12207">
        <w:rPr>
          <w:rFonts w:ascii="Times New Roman" w:hAnsi="Times New Roman"/>
          <w:sz w:val="24"/>
        </w:rPr>
        <w:t>are</w:t>
      </w:r>
      <w:r w:rsidRPr="00F12207">
        <w:rPr>
          <w:rFonts w:ascii="Times New Roman" w:hAnsi="Times New Roman"/>
          <w:sz w:val="24"/>
        </w:rPr>
        <w:t xml:space="preserve"> better seen as metaphors </w:t>
      </w:r>
      <w:r w:rsidR="002648E6" w:rsidRPr="00F12207">
        <w:rPr>
          <w:rFonts w:ascii="Times New Roman" w:hAnsi="Times New Roman"/>
          <w:sz w:val="24"/>
        </w:rPr>
        <w:t>for</w:t>
      </w:r>
      <w:r w:rsidRPr="00F12207">
        <w:rPr>
          <w:rFonts w:ascii="Times New Roman" w:hAnsi="Times New Roman"/>
          <w:sz w:val="24"/>
        </w:rPr>
        <w:t xml:space="preserve"> the regulation of parental </w:t>
      </w:r>
      <w:r w:rsidRPr="00F12207">
        <w:rPr>
          <w:rFonts w:ascii="Times New Roman" w:hAnsi="Times New Roman"/>
          <w:i/>
          <w:sz w:val="24"/>
        </w:rPr>
        <w:t>availability</w:t>
      </w:r>
      <w:r w:rsidRPr="00F12207">
        <w:rPr>
          <w:rFonts w:ascii="Times New Roman" w:hAnsi="Times New Roman"/>
          <w:sz w:val="24"/>
        </w:rPr>
        <w:t xml:space="preserve">.  </w:t>
      </w:r>
      <w:r w:rsidR="00B17F98" w:rsidRPr="00F12207">
        <w:rPr>
          <w:rFonts w:ascii="Times New Roman" w:hAnsi="Times New Roman"/>
          <w:sz w:val="24"/>
        </w:rPr>
        <w:t>Specifically,</w:t>
      </w:r>
      <w:r w:rsidRPr="00F12207">
        <w:rPr>
          <w:rFonts w:ascii="Times New Roman" w:hAnsi="Times New Roman"/>
          <w:sz w:val="24"/>
        </w:rPr>
        <w:t xml:space="preserve"> what level of psychological availability and attentiveness is needed to reassure the child that the parent can offer protection and support when needed, and the parent that the child will fall in quick enough with </w:t>
      </w:r>
      <w:r w:rsidR="007E76B4" w:rsidRPr="00F12207">
        <w:rPr>
          <w:rFonts w:ascii="Times New Roman" w:hAnsi="Times New Roman"/>
          <w:sz w:val="24"/>
        </w:rPr>
        <w:t>this</w:t>
      </w:r>
      <w:r w:rsidRPr="00F12207">
        <w:rPr>
          <w:rFonts w:ascii="Times New Roman" w:hAnsi="Times New Roman"/>
          <w:sz w:val="24"/>
        </w:rPr>
        <w:t xml:space="preserve"> to </w:t>
      </w:r>
      <w:r w:rsidR="00CA04FD" w:rsidRPr="00F12207">
        <w:rPr>
          <w:rFonts w:ascii="Times New Roman" w:hAnsi="Times New Roman"/>
          <w:sz w:val="24"/>
        </w:rPr>
        <w:t>ensure his or her safety</w:t>
      </w:r>
      <w:r w:rsidR="005C039C" w:rsidRPr="00F12207">
        <w:rPr>
          <w:rFonts w:ascii="Times New Roman" w:hAnsi="Times New Roman"/>
          <w:sz w:val="24"/>
        </w:rPr>
        <w:t xml:space="preserve">?  </w:t>
      </w:r>
      <w:r w:rsidRPr="00F12207">
        <w:rPr>
          <w:rFonts w:ascii="Times New Roman" w:hAnsi="Times New Roman"/>
          <w:sz w:val="24"/>
        </w:rPr>
        <w:t>The parent balances their instinct to protect the children</w:t>
      </w:r>
      <w:r w:rsidR="00397C78" w:rsidRPr="00F12207">
        <w:rPr>
          <w:rFonts w:ascii="Times New Roman" w:hAnsi="Times New Roman"/>
          <w:sz w:val="24"/>
        </w:rPr>
        <w:t xml:space="preserve"> </w:t>
      </w:r>
      <w:r w:rsidRPr="00F12207">
        <w:rPr>
          <w:rFonts w:ascii="Times New Roman" w:hAnsi="Times New Roman"/>
          <w:sz w:val="24"/>
        </w:rPr>
        <w:t xml:space="preserve">with the child’s need for independence and a concern for their wider development, </w:t>
      </w:r>
      <w:r w:rsidR="00397C78" w:rsidRPr="00F12207">
        <w:rPr>
          <w:rFonts w:ascii="Times New Roman" w:hAnsi="Times New Roman"/>
          <w:sz w:val="24"/>
        </w:rPr>
        <w:t>and</w:t>
      </w:r>
      <w:r w:rsidRPr="00F12207">
        <w:rPr>
          <w:rFonts w:ascii="Times New Roman" w:hAnsi="Times New Roman"/>
          <w:sz w:val="24"/>
        </w:rPr>
        <w:t xml:space="preserve"> the parents’ need to </w:t>
      </w:r>
      <w:r w:rsidR="002312AC" w:rsidRPr="00F12207">
        <w:rPr>
          <w:rFonts w:ascii="Times New Roman" w:hAnsi="Times New Roman"/>
          <w:sz w:val="24"/>
        </w:rPr>
        <w:t>negotiate</w:t>
      </w:r>
      <w:r w:rsidRPr="00F12207">
        <w:rPr>
          <w:rFonts w:ascii="Times New Roman" w:hAnsi="Times New Roman"/>
          <w:sz w:val="24"/>
        </w:rPr>
        <w:t xml:space="preserve"> the world around the child. </w:t>
      </w:r>
    </w:p>
    <w:p w14:paraId="2DA58943" w14:textId="77777777" w:rsidR="00FA4C19" w:rsidRPr="00F12207" w:rsidRDefault="00FA4C19" w:rsidP="00F12207">
      <w:pPr>
        <w:pStyle w:val="Heading2"/>
      </w:pPr>
      <w:bookmarkStart w:id="3" w:name="_Toc111814930"/>
      <w:bookmarkStart w:id="4" w:name="_Toc111815036"/>
      <w:bookmarkStart w:id="5" w:name="_Toc111830657"/>
      <w:r w:rsidRPr="00F12207">
        <w:t>Adaptive Caregiving Strategies</w:t>
      </w:r>
      <w:bookmarkEnd w:id="3"/>
      <w:bookmarkEnd w:id="4"/>
      <w:bookmarkEnd w:id="5"/>
    </w:p>
    <w:p w14:paraId="428F946D" w14:textId="71397A85" w:rsidR="00FA4C19" w:rsidRPr="00F12207" w:rsidRDefault="00814A61" w:rsidP="00F12207">
      <w:pPr>
        <w:ind w:firstLine="720"/>
        <w:rPr>
          <w:rFonts w:ascii="Times New Roman" w:hAnsi="Times New Roman"/>
          <w:sz w:val="24"/>
        </w:rPr>
      </w:pPr>
      <w:r w:rsidRPr="00F12207">
        <w:rPr>
          <w:rFonts w:ascii="Times New Roman" w:hAnsi="Times New Roman"/>
          <w:sz w:val="24"/>
        </w:rPr>
        <w:t>However</w:t>
      </w:r>
      <w:r w:rsidR="00FA4C19" w:rsidRPr="00F12207">
        <w:rPr>
          <w:rFonts w:ascii="Times New Roman" w:hAnsi="Times New Roman"/>
          <w:sz w:val="24"/>
        </w:rPr>
        <w:t xml:space="preserve">, </w:t>
      </w:r>
      <w:r w:rsidR="00044941" w:rsidRPr="00F12207">
        <w:rPr>
          <w:rFonts w:ascii="Times New Roman" w:hAnsi="Times New Roman"/>
          <w:sz w:val="24"/>
        </w:rPr>
        <w:t>weighing up these goals</w:t>
      </w:r>
      <w:r w:rsidR="00FA4C19" w:rsidRPr="00F12207">
        <w:rPr>
          <w:rFonts w:ascii="Times New Roman" w:hAnsi="Times New Roman"/>
          <w:sz w:val="24"/>
        </w:rPr>
        <w:t xml:space="preserve"> in particular contexts, with shifting danger</w:t>
      </w:r>
      <w:r w:rsidR="009B5632" w:rsidRPr="00F12207">
        <w:rPr>
          <w:rFonts w:ascii="Times New Roman" w:hAnsi="Times New Roman"/>
          <w:sz w:val="24"/>
        </w:rPr>
        <w:t xml:space="preserve"> and our necessarily </w:t>
      </w:r>
      <w:r w:rsidR="00FA4C19" w:rsidRPr="00F12207">
        <w:rPr>
          <w:rFonts w:ascii="Times New Roman" w:hAnsi="Times New Roman"/>
          <w:sz w:val="24"/>
        </w:rPr>
        <w:t xml:space="preserve">limited perspective on reality, is a more complex business.  </w:t>
      </w:r>
      <w:r w:rsidR="003E67BD" w:rsidRPr="00F12207">
        <w:rPr>
          <w:rFonts w:ascii="Times New Roman" w:hAnsi="Times New Roman"/>
          <w:sz w:val="24"/>
        </w:rPr>
        <w:t>I</w:t>
      </w:r>
      <w:r w:rsidR="00FA4C19" w:rsidRPr="00F12207">
        <w:rPr>
          <w:rFonts w:ascii="Times New Roman" w:hAnsi="Times New Roman"/>
          <w:sz w:val="24"/>
        </w:rPr>
        <w:t>n the real-world</w:t>
      </w:r>
      <w:r w:rsidR="001F5321" w:rsidRPr="00F12207">
        <w:rPr>
          <w:rFonts w:ascii="Times New Roman" w:hAnsi="Times New Roman"/>
          <w:sz w:val="24"/>
        </w:rPr>
        <w:t>,</w:t>
      </w:r>
      <w:r w:rsidR="00FA4C19" w:rsidRPr="00F12207">
        <w:rPr>
          <w:rFonts w:ascii="Times New Roman" w:hAnsi="Times New Roman"/>
          <w:sz w:val="24"/>
        </w:rPr>
        <w:t xml:space="preserve"> human beings need to make compromises in order to react quick enough to protect themselves and their young.  </w:t>
      </w:r>
      <w:r w:rsidR="004A2D48" w:rsidRPr="00F12207">
        <w:rPr>
          <w:rFonts w:ascii="Times New Roman" w:hAnsi="Times New Roman"/>
          <w:sz w:val="24"/>
        </w:rPr>
        <w:t xml:space="preserve">From the </w:t>
      </w:r>
      <w:r w:rsidR="00EA0BD4" w:rsidRPr="00F12207">
        <w:rPr>
          <w:rFonts w:ascii="Times New Roman" w:hAnsi="Times New Roman"/>
          <w:sz w:val="24"/>
        </w:rPr>
        <w:t>c</w:t>
      </w:r>
      <w:r w:rsidR="004A2D48" w:rsidRPr="00F12207">
        <w:rPr>
          <w:rFonts w:ascii="Times New Roman" w:hAnsi="Times New Roman"/>
          <w:sz w:val="24"/>
        </w:rPr>
        <w:t>hild’s point of view</w:t>
      </w:r>
      <w:r w:rsidR="00FA4C19" w:rsidRPr="00F12207">
        <w:rPr>
          <w:rFonts w:ascii="Times New Roman" w:hAnsi="Times New Roman"/>
          <w:sz w:val="24"/>
        </w:rPr>
        <w:t xml:space="preserve">, </w:t>
      </w:r>
      <w:r w:rsidR="00254AB7" w:rsidRPr="00F12207">
        <w:rPr>
          <w:rFonts w:ascii="Times New Roman" w:hAnsi="Times New Roman"/>
          <w:sz w:val="24"/>
        </w:rPr>
        <w:t xml:space="preserve">Ainsworth’s </w:t>
      </w:r>
      <w:r w:rsidR="00FB7D8B" w:rsidRPr="00F12207">
        <w:rPr>
          <w:rFonts w:ascii="Times New Roman" w:hAnsi="Times New Roman"/>
          <w:sz w:val="24"/>
        </w:rPr>
        <w:t>work</w:t>
      </w:r>
      <w:r w:rsidR="00254AB7" w:rsidRPr="00F12207">
        <w:rPr>
          <w:rFonts w:ascii="Times New Roman" w:hAnsi="Times New Roman"/>
          <w:sz w:val="24"/>
        </w:rPr>
        <w:t xml:space="preserve"> </w:t>
      </w:r>
      <w:r w:rsidR="00FB7D8B" w:rsidRPr="00F12207">
        <w:rPr>
          <w:rFonts w:ascii="Times New Roman" w:hAnsi="Times New Roman"/>
          <w:sz w:val="24"/>
        </w:rPr>
        <w:t>began to formally outline the 2 basic defences</w:t>
      </w:r>
      <w:r w:rsidR="0048070C" w:rsidRPr="00F12207">
        <w:rPr>
          <w:rFonts w:ascii="Times New Roman" w:hAnsi="Times New Roman"/>
          <w:sz w:val="24"/>
        </w:rPr>
        <w:t xml:space="preserve"> or compromises </w:t>
      </w:r>
      <w:r w:rsidR="00D17A77" w:rsidRPr="00F12207">
        <w:rPr>
          <w:rFonts w:ascii="Times New Roman" w:hAnsi="Times New Roman"/>
          <w:sz w:val="24"/>
        </w:rPr>
        <w:t xml:space="preserve">for the child, namely Type A (commonly called avoidant) attachment, where the child </w:t>
      </w:r>
      <w:r w:rsidR="00525737" w:rsidRPr="00F12207">
        <w:rPr>
          <w:rFonts w:ascii="Times New Roman" w:hAnsi="Times New Roman"/>
          <w:sz w:val="24"/>
        </w:rPr>
        <w:t xml:space="preserve">keeps a level of distance, particularly emotionally, in order to remain close </w:t>
      </w:r>
      <w:r w:rsidR="00CE26E5" w:rsidRPr="00F12207">
        <w:rPr>
          <w:rFonts w:ascii="Times New Roman" w:hAnsi="Times New Roman"/>
          <w:sz w:val="24"/>
        </w:rPr>
        <w:t>enough to the attachment figure for protection whilst minimising the chances of rejection, and Type C (commonly called ambivalent), where the child seeks to ensure c</w:t>
      </w:r>
      <w:r w:rsidR="004157EF" w:rsidRPr="00F12207">
        <w:rPr>
          <w:rFonts w:ascii="Times New Roman" w:hAnsi="Times New Roman"/>
          <w:sz w:val="24"/>
        </w:rPr>
        <w:t>ontinuing closeness to a parent whose availability is uncertain, often by engaging in a continuous struggle with the attachment figure</w:t>
      </w:r>
      <w:r w:rsidR="00EA20AA" w:rsidRPr="00F12207">
        <w:rPr>
          <w:rFonts w:ascii="Times New Roman" w:hAnsi="Times New Roman"/>
          <w:sz w:val="24"/>
        </w:rPr>
        <w:t xml:space="preserve"> (Ainsworth et al., 1978)</w:t>
      </w:r>
      <w:r w:rsidR="004157EF" w:rsidRPr="00F12207">
        <w:rPr>
          <w:rFonts w:ascii="Times New Roman" w:hAnsi="Times New Roman"/>
          <w:sz w:val="24"/>
        </w:rPr>
        <w:t>.</w:t>
      </w:r>
      <w:r w:rsidR="00B82770" w:rsidRPr="00F12207">
        <w:rPr>
          <w:rFonts w:ascii="Times New Roman" w:hAnsi="Times New Roman"/>
          <w:sz w:val="24"/>
        </w:rPr>
        <w:t xml:space="preserve">  </w:t>
      </w:r>
      <w:r w:rsidR="00746AE0" w:rsidRPr="00F12207">
        <w:rPr>
          <w:rFonts w:ascii="Times New Roman" w:hAnsi="Times New Roman"/>
          <w:sz w:val="24"/>
        </w:rPr>
        <w:t>George and Solo</w:t>
      </w:r>
      <w:r w:rsidR="00DD7259" w:rsidRPr="00F12207">
        <w:rPr>
          <w:rFonts w:ascii="Times New Roman" w:hAnsi="Times New Roman"/>
          <w:sz w:val="24"/>
        </w:rPr>
        <w:t>mon</w:t>
      </w:r>
      <w:r w:rsidR="00EA6BB6" w:rsidRPr="00F12207">
        <w:rPr>
          <w:rFonts w:ascii="Times New Roman" w:hAnsi="Times New Roman"/>
          <w:sz w:val="24"/>
        </w:rPr>
        <w:t xml:space="preserve"> </w:t>
      </w:r>
      <w:r w:rsidR="00746AE0" w:rsidRPr="00F12207">
        <w:rPr>
          <w:rFonts w:ascii="Times New Roman" w:hAnsi="Times New Roman"/>
          <w:sz w:val="24"/>
        </w:rPr>
        <w:t>(2008)</w:t>
      </w:r>
      <w:r w:rsidR="00DD7259" w:rsidRPr="00F12207">
        <w:rPr>
          <w:rFonts w:ascii="Times New Roman" w:hAnsi="Times New Roman"/>
          <w:sz w:val="24"/>
        </w:rPr>
        <w:t xml:space="preserve"> extended this approach to caregiving, identifying the </w:t>
      </w:r>
      <w:r w:rsidR="00C00011" w:rsidRPr="00F12207">
        <w:rPr>
          <w:rFonts w:ascii="Times New Roman" w:hAnsi="Times New Roman"/>
          <w:sz w:val="24"/>
        </w:rPr>
        <w:t xml:space="preserve">mirror patterns in </w:t>
      </w:r>
      <w:r w:rsidR="00F44FEB" w:rsidRPr="00F12207">
        <w:rPr>
          <w:rFonts w:ascii="Times New Roman" w:hAnsi="Times New Roman"/>
          <w:sz w:val="24"/>
        </w:rPr>
        <w:t>parents</w:t>
      </w:r>
      <w:r w:rsidR="00C00011" w:rsidRPr="00F12207">
        <w:rPr>
          <w:rFonts w:ascii="Times New Roman" w:hAnsi="Times New Roman"/>
          <w:sz w:val="24"/>
        </w:rPr>
        <w:t xml:space="preserve"> of </w:t>
      </w:r>
      <w:r w:rsidR="008B7E42" w:rsidRPr="00F12207">
        <w:rPr>
          <w:rFonts w:ascii="Times New Roman" w:hAnsi="Times New Roman"/>
          <w:sz w:val="24"/>
        </w:rPr>
        <w:t>“</w:t>
      </w:r>
      <w:r w:rsidR="00C00011" w:rsidRPr="00F12207">
        <w:rPr>
          <w:rFonts w:ascii="Times New Roman" w:hAnsi="Times New Roman"/>
          <w:i/>
          <w:sz w:val="24"/>
        </w:rPr>
        <w:t>distanced protection</w:t>
      </w:r>
      <w:r w:rsidR="008B7E42" w:rsidRPr="00F12207">
        <w:rPr>
          <w:rFonts w:ascii="Times New Roman" w:hAnsi="Times New Roman"/>
          <w:i/>
          <w:sz w:val="24"/>
        </w:rPr>
        <w:t>”</w:t>
      </w:r>
      <w:r w:rsidR="0036192C" w:rsidRPr="00F12207">
        <w:rPr>
          <w:rFonts w:ascii="Times New Roman" w:hAnsi="Times New Roman"/>
          <w:sz w:val="24"/>
        </w:rPr>
        <w:t xml:space="preserve">, where the caregiving system is deactivated, </w:t>
      </w:r>
      <w:r w:rsidR="004158DC" w:rsidRPr="00F12207">
        <w:rPr>
          <w:rFonts w:ascii="Times New Roman" w:hAnsi="Times New Roman"/>
          <w:sz w:val="24"/>
        </w:rPr>
        <w:t xml:space="preserve">and the umbilical </w:t>
      </w:r>
      <w:r w:rsidR="00D81C8A" w:rsidRPr="00F12207">
        <w:rPr>
          <w:rFonts w:ascii="Times New Roman" w:hAnsi="Times New Roman"/>
          <w:sz w:val="24"/>
        </w:rPr>
        <w:t>cord</w:t>
      </w:r>
      <w:r w:rsidR="004158DC" w:rsidRPr="00F12207">
        <w:rPr>
          <w:rFonts w:ascii="Times New Roman" w:hAnsi="Times New Roman"/>
          <w:sz w:val="24"/>
        </w:rPr>
        <w:t xml:space="preserve"> stretched</w:t>
      </w:r>
      <w:r w:rsidR="00D81C8A" w:rsidRPr="00F12207">
        <w:rPr>
          <w:rFonts w:ascii="Times New Roman" w:hAnsi="Times New Roman"/>
          <w:sz w:val="24"/>
        </w:rPr>
        <w:t xml:space="preserve"> (</w:t>
      </w:r>
      <w:r w:rsidR="00E71F79" w:rsidRPr="00F12207">
        <w:rPr>
          <w:rFonts w:ascii="Times New Roman" w:hAnsi="Times New Roman"/>
          <w:sz w:val="24"/>
        </w:rPr>
        <w:t xml:space="preserve">called here </w:t>
      </w:r>
      <w:r w:rsidR="00EA0BD4" w:rsidRPr="00F12207">
        <w:rPr>
          <w:rFonts w:ascii="Times New Roman" w:hAnsi="Times New Roman"/>
          <w:b/>
          <w:sz w:val="24"/>
        </w:rPr>
        <w:t>U</w:t>
      </w:r>
      <w:r w:rsidR="00D81C8A" w:rsidRPr="00F12207">
        <w:rPr>
          <w:rFonts w:ascii="Times New Roman" w:hAnsi="Times New Roman"/>
          <w:b/>
          <w:sz w:val="24"/>
        </w:rPr>
        <w:t>nresponsive</w:t>
      </w:r>
      <w:r w:rsidR="00D81C8A" w:rsidRPr="00F12207">
        <w:rPr>
          <w:rFonts w:ascii="Times New Roman" w:hAnsi="Times New Roman"/>
          <w:sz w:val="24"/>
        </w:rPr>
        <w:t xml:space="preserve">, or </w:t>
      </w:r>
      <w:r w:rsidR="00D81C8A" w:rsidRPr="00F12207">
        <w:rPr>
          <w:rFonts w:ascii="Times New Roman" w:hAnsi="Times New Roman"/>
          <w:b/>
          <w:sz w:val="24"/>
        </w:rPr>
        <w:t>child-led</w:t>
      </w:r>
      <w:r w:rsidR="00D81C8A" w:rsidRPr="00F12207">
        <w:rPr>
          <w:rFonts w:ascii="Times New Roman" w:hAnsi="Times New Roman"/>
          <w:sz w:val="24"/>
        </w:rPr>
        <w:t xml:space="preserve"> parenting)</w:t>
      </w:r>
      <w:r w:rsidR="00747D51" w:rsidRPr="00F12207">
        <w:rPr>
          <w:rFonts w:ascii="Times New Roman" w:hAnsi="Times New Roman"/>
          <w:sz w:val="24"/>
        </w:rPr>
        <w:t xml:space="preserve">, and </w:t>
      </w:r>
      <w:r w:rsidR="008B7E42" w:rsidRPr="00F12207">
        <w:rPr>
          <w:rFonts w:ascii="Times New Roman" w:hAnsi="Times New Roman"/>
          <w:sz w:val="24"/>
        </w:rPr>
        <w:t>“</w:t>
      </w:r>
      <w:r w:rsidR="00747D51" w:rsidRPr="00F12207">
        <w:rPr>
          <w:rFonts w:ascii="Times New Roman" w:hAnsi="Times New Roman"/>
          <w:i/>
          <w:sz w:val="24"/>
        </w:rPr>
        <w:t>close protection</w:t>
      </w:r>
      <w:r w:rsidR="008B7E42" w:rsidRPr="00F12207">
        <w:rPr>
          <w:rFonts w:ascii="Times New Roman" w:hAnsi="Times New Roman"/>
          <w:i/>
          <w:sz w:val="24"/>
        </w:rPr>
        <w:t>”</w:t>
      </w:r>
      <w:r w:rsidR="008E027C" w:rsidRPr="00F12207">
        <w:rPr>
          <w:rFonts w:ascii="Times New Roman" w:hAnsi="Times New Roman"/>
          <w:i/>
          <w:sz w:val="24"/>
        </w:rPr>
        <w:t xml:space="preserve"> </w:t>
      </w:r>
      <w:r w:rsidR="00B363AE" w:rsidRPr="00F12207">
        <w:rPr>
          <w:rFonts w:ascii="Times New Roman" w:hAnsi="Times New Roman"/>
          <w:sz w:val="24"/>
        </w:rPr>
        <w:t>(</w:t>
      </w:r>
      <w:r w:rsidR="00EA0BD4" w:rsidRPr="00F12207">
        <w:rPr>
          <w:rFonts w:ascii="Times New Roman" w:hAnsi="Times New Roman"/>
          <w:b/>
          <w:sz w:val="24"/>
        </w:rPr>
        <w:t>C</w:t>
      </w:r>
      <w:r w:rsidR="00B363AE" w:rsidRPr="00F12207">
        <w:rPr>
          <w:rFonts w:ascii="Times New Roman" w:hAnsi="Times New Roman"/>
          <w:b/>
          <w:sz w:val="24"/>
        </w:rPr>
        <w:t>ontrolling</w:t>
      </w:r>
      <w:r w:rsidR="00B363AE" w:rsidRPr="00F12207">
        <w:rPr>
          <w:rFonts w:ascii="Times New Roman" w:hAnsi="Times New Roman"/>
          <w:sz w:val="24"/>
        </w:rPr>
        <w:t xml:space="preserve">, or </w:t>
      </w:r>
      <w:r w:rsidR="00B363AE" w:rsidRPr="00F12207">
        <w:rPr>
          <w:rFonts w:ascii="Times New Roman" w:hAnsi="Times New Roman"/>
          <w:b/>
          <w:sz w:val="24"/>
        </w:rPr>
        <w:t>parent-led</w:t>
      </w:r>
      <w:r w:rsidR="00E71F79" w:rsidRPr="00F12207">
        <w:rPr>
          <w:rFonts w:ascii="Times New Roman" w:hAnsi="Times New Roman"/>
          <w:b/>
          <w:sz w:val="24"/>
        </w:rPr>
        <w:t xml:space="preserve"> </w:t>
      </w:r>
      <w:r w:rsidR="00E71F79" w:rsidRPr="00F12207">
        <w:rPr>
          <w:rFonts w:ascii="Times New Roman" w:hAnsi="Times New Roman"/>
          <w:sz w:val="24"/>
        </w:rPr>
        <w:t>parenting</w:t>
      </w:r>
      <w:r w:rsidR="00B363AE" w:rsidRPr="00F12207">
        <w:rPr>
          <w:rFonts w:ascii="Times New Roman" w:hAnsi="Times New Roman"/>
          <w:sz w:val="24"/>
        </w:rPr>
        <w:t>)</w:t>
      </w:r>
      <w:r w:rsidR="00A40876" w:rsidRPr="00F12207">
        <w:rPr>
          <w:rFonts w:ascii="Times New Roman" w:hAnsi="Times New Roman"/>
          <w:sz w:val="24"/>
        </w:rPr>
        <w:t>, where the child is kept on a metaphorical short leash.</w:t>
      </w:r>
      <w:r w:rsidR="007E2F2A" w:rsidRPr="00F12207">
        <w:rPr>
          <w:rFonts w:ascii="Times New Roman" w:hAnsi="Times New Roman"/>
          <w:sz w:val="24"/>
        </w:rPr>
        <w:t xml:space="preserve">  The</w:t>
      </w:r>
      <w:r w:rsidR="00220C76" w:rsidRPr="00F12207">
        <w:rPr>
          <w:rFonts w:ascii="Times New Roman" w:hAnsi="Times New Roman"/>
          <w:sz w:val="24"/>
        </w:rPr>
        <w:t>re is a</w:t>
      </w:r>
      <w:r w:rsidR="00FA4C19" w:rsidRPr="00F12207">
        <w:rPr>
          <w:rFonts w:ascii="Times New Roman" w:hAnsi="Times New Roman"/>
          <w:sz w:val="24"/>
        </w:rPr>
        <w:t xml:space="preserve"> third option</w:t>
      </w:r>
      <w:r w:rsidR="00CD6B36" w:rsidRPr="00F12207">
        <w:rPr>
          <w:rFonts w:ascii="Times New Roman" w:hAnsi="Times New Roman"/>
          <w:sz w:val="24"/>
        </w:rPr>
        <w:t xml:space="preserve"> of </w:t>
      </w:r>
      <w:r w:rsidR="00220C76" w:rsidRPr="00F12207">
        <w:rPr>
          <w:rFonts w:ascii="Times New Roman" w:hAnsi="Times New Roman"/>
          <w:sz w:val="24"/>
        </w:rPr>
        <w:t>“</w:t>
      </w:r>
      <w:r w:rsidR="00CD6B36" w:rsidRPr="00F12207">
        <w:rPr>
          <w:rFonts w:ascii="Times New Roman" w:hAnsi="Times New Roman"/>
          <w:i/>
          <w:sz w:val="24"/>
        </w:rPr>
        <w:t>flexible</w:t>
      </w:r>
      <w:r w:rsidR="00220C76" w:rsidRPr="00F12207">
        <w:rPr>
          <w:rFonts w:ascii="Times New Roman" w:hAnsi="Times New Roman"/>
          <w:sz w:val="24"/>
        </w:rPr>
        <w:t>”</w:t>
      </w:r>
      <w:r w:rsidR="00CD6B36" w:rsidRPr="00F12207">
        <w:rPr>
          <w:rFonts w:ascii="Times New Roman" w:hAnsi="Times New Roman"/>
          <w:sz w:val="24"/>
        </w:rPr>
        <w:t xml:space="preserve"> caregiving (here </w:t>
      </w:r>
      <w:r w:rsidR="00CD6B36" w:rsidRPr="00F12207">
        <w:rPr>
          <w:rFonts w:ascii="Times New Roman" w:hAnsi="Times New Roman"/>
          <w:b/>
          <w:sz w:val="24"/>
        </w:rPr>
        <w:t>Sensitive</w:t>
      </w:r>
      <w:r w:rsidR="00CD6B36" w:rsidRPr="00F12207">
        <w:rPr>
          <w:rFonts w:ascii="Times New Roman" w:hAnsi="Times New Roman"/>
          <w:sz w:val="24"/>
        </w:rPr>
        <w:t xml:space="preserve">, or </w:t>
      </w:r>
      <w:r w:rsidR="00CD6B36" w:rsidRPr="00F12207">
        <w:rPr>
          <w:rFonts w:ascii="Times New Roman" w:hAnsi="Times New Roman"/>
          <w:b/>
          <w:sz w:val="24"/>
        </w:rPr>
        <w:t>collaborative</w:t>
      </w:r>
      <w:r w:rsidR="00CD6B36" w:rsidRPr="00F12207">
        <w:rPr>
          <w:rFonts w:ascii="Times New Roman" w:hAnsi="Times New Roman"/>
          <w:sz w:val="24"/>
        </w:rPr>
        <w:t xml:space="preserve"> parenting)</w:t>
      </w:r>
      <w:r w:rsidR="00220C76" w:rsidRPr="00F12207">
        <w:rPr>
          <w:rFonts w:ascii="Times New Roman" w:hAnsi="Times New Roman"/>
          <w:sz w:val="24"/>
        </w:rPr>
        <w:t xml:space="preserve">: </w:t>
      </w:r>
      <w:r w:rsidR="00FA4C19" w:rsidRPr="00F12207">
        <w:rPr>
          <w:rFonts w:ascii="Times New Roman" w:hAnsi="Times New Roman"/>
          <w:sz w:val="24"/>
        </w:rPr>
        <w:t>trying to stay open to the situation and select the best option in the moment</w:t>
      </w:r>
      <w:r w:rsidR="00CD6B36" w:rsidRPr="00F12207">
        <w:rPr>
          <w:rFonts w:ascii="Times New Roman" w:hAnsi="Times New Roman"/>
          <w:sz w:val="24"/>
        </w:rPr>
        <w:t xml:space="preserve">, </w:t>
      </w:r>
      <w:r w:rsidR="00DB4C21" w:rsidRPr="00F12207">
        <w:rPr>
          <w:rFonts w:ascii="Times New Roman" w:hAnsi="Times New Roman"/>
          <w:sz w:val="24"/>
        </w:rPr>
        <w:t>attending when the child needs help, and facilitating independence when the child can manage</w:t>
      </w:r>
      <w:r w:rsidR="001E7661" w:rsidRPr="00F12207">
        <w:rPr>
          <w:rFonts w:ascii="Times New Roman" w:hAnsi="Times New Roman"/>
          <w:sz w:val="24"/>
        </w:rPr>
        <w:t xml:space="preserve">.  </w:t>
      </w:r>
      <w:r w:rsidR="00E4474A" w:rsidRPr="00F12207">
        <w:rPr>
          <w:rFonts w:ascii="Times New Roman" w:hAnsi="Times New Roman"/>
          <w:sz w:val="24"/>
        </w:rPr>
        <w:t xml:space="preserve">The Meaning of the Child </w:t>
      </w:r>
      <w:r w:rsidR="00A348E5" w:rsidRPr="00F12207">
        <w:rPr>
          <w:rFonts w:ascii="Times New Roman" w:hAnsi="Times New Roman"/>
          <w:sz w:val="24"/>
        </w:rPr>
        <w:t>Interview</w:t>
      </w:r>
      <w:r w:rsidR="00E4474A" w:rsidRPr="00F12207">
        <w:rPr>
          <w:rFonts w:ascii="Times New Roman" w:hAnsi="Times New Roman"/>
          <w:sz w:val="24"/>
        </w:rPr>
        <w:t xml:space="preserve"> (MotC) terms of </w:t>
      </w:r>
      <w:r w:rsidR="00FA4C19" w:rsidRPr="00F12207">
        <w:rPr>
          <w:rFonts w:ascii="Times New Roman" w:hAnsi="Times New Roman"/>
          <w:b/>
          <w:sz w:val="24"/>
        </w:rPr>
        <w:t>Sensitivity, Unresponsiveness</w:t>
      </w:r>
      <w:r w:rsidR="00FA4C19" w:rsidRPr="00F12207">
        <w:rPr>
          <w:rFonts w:ascii="Times New Roman" w:hAnsi="Times New Roman"/>
          <w:sz w:val="24"/>
        </w:rPr>
        <w:t xml:space="preserve"> and </w:t>
      </w:r>
      <w:r w:rsidR="00FA4C19" w:rsidRPr="00F12207">
        <w:rPr>
          <w:rFonts w:ascii="Times New Roman" w:hAnsi="Times New Roman"/>
          <w:b/>
          <w:sz w:val="24"/>
        </w:rPr>
        <w:t>Control</w:t>
      </w:r>
      <w:r w:rsidR="00FA4C19" w:rsidRPr="00F12207">
        <w:rPr>
          <w:rFonts w:ascii="Times New Roman" w:hAnsi="Times New Roman"/>
          <w:sz w:val="24"/>
        </w:rPr>
        <w:t xml:space="preserve"> are drawn from Crittenden’s CARE</w:t>
      </w:r>
      <w:r w:rsidR="001E7661" w:rsidRPr="00F12207">
        <w:rPr>
          <w:rFonts w:ascii="Times New Roman" w:hAnsi="Times New Roman"/>
          <w:sz w:val="24"/>
        </w:rPr>
        <w:t>-</w:t>
      </w:r>
      <w:r w:rsidR="00FA4C19" w:rsidRPr="00F12207">
        <w:rPr>
          <w:rFonts w:ascii="Times New Roman" w:hAnsi="Times New Roman"/>
          <w:sz w:val="24"/>
        </w:rPr>
        <w:t>index</w:t>
      </w:r>
      <w:r w:rsidR="004A7182" w:rsidRPr="00F12207">
        <w:rPr>
          <w:rFonts w:ascii="Times New Roman" w:hAnsi="Times New Roman"/>
          <w:sz w:val="24"/>
        </w:rPr>
        <w:t xml:space="preserve"> (Crittenden, 2007)</w:t>
      </w:r>
      <w:r w:rsidR="008B1347" w:rsidRPr="00F12207">
        <w:rPr>
          <w:rFonts w:ascii="Times New Roman" w:hAnsi="Times New Roman"/>
          <w:sz w:val="24"/>
        </w:rPr>
        <w:t>.  The CARE-</w:t>
      </w:r>
      <w:r w:rsidR="00180558" w:rsidRPr="00F12207">
        <w:rPr>
          <w:rFonts w:ascii="Times New Roman" w:hAnsi="Times New Roman"/>
          <w:sz w:val="24"/>
        </w:rPr>
        <w:t>I</w:t>
      </w:r>
      <w:r w:rsidR="008B1347" w:rsidRPr="00F12207">
        <w:rPr>
          <w:rFonts w:ascii="Times New Roman" w:hAnsi="Times New Roman"/>
          <w:sz w:val="24"/>
        </w:rPr>
        <w:t xml:space="preserve">ndex </w:t>
      </w:r>
      <w:r w:rsidR="00F248C3" w:rsidRPr="00F12207">
        <w:rPr>
          <w:rFonts w:ascii="Times New Roman" w:hAnsi="Times New Roman"/>
          <w:sz w:val="24"/>
        </w:rPr>
        <w:t>operationalise</w:t>
      </w:r>
      <w:r w:rsidR="005E1BA4" w:rsidRPr="00F12207">
        <w:rPr>
          <w:rFonts w:ascii="Times New Roman" w:hAnsi="Times New Roman"/>
          <w:sz w:val="24"/>
        </w:rPr>
        <w:t>s</w:t>
      </w:r>
      <w:r w:rsidR="00F248C3" w:rsidRPr="00F12207">
        <w:rPr>
          <w:rFonts w:ascii="Times New Roman" w:hAnsi="Times New Roman"/>
          <w:sz w:val="24"/>
        </w:rPr>
        <w:t xml:space="preserve"> Ainsworth’s thinking on parental sensitivity</w:t>
      </w:r>
      <w:r w:rsidR="00BC3C9A" w:rsidRPr="00F12207">
        <w:rPr>
          <w:rFonts w:ascii="Times New Roman" w:hAnsi="Times New Roman"/>
          <w:sz w:val="24"/>
        </w:rPr>
        <w:t xml:space="preserve"> in a short</w:t>
      </w:r>
      <w:r w:rsidR="00F87498" w:rsidRPr="00F12207">
        <w:rPr>
          <w:rFonts w:ascii="Times New Roman" w:hAnsi="Times New Roman"/>
          <w:sz w:val="24"/>
        </w:rPr>
        <w:t>,</w:t>
      </w:r>
      <w:r w:rsidR="00BC3C9A" w:rsidRPr="00F12207">
        <w:rPr>
          <w:rFonts w:ascii="Times New Roman" w:hAnsi="Times New Roman"/>
          <w:sz w:val="24"/>
        </w:rPr>
        <w:t xml:space="preserve"> </w:t>
      </w:r>
      <w:r w:rsidR="00A671F3" w:rsidRPr="00F12207">
        <w:rPr>
          <w:rFonts w:ascii="Times New Roman" w:hAnsi="Times New Roman"/>
          <w:sz w:val="24"/>
        </w:rPr>
        <w:t>videoed</w:t>
      </w:r>
      <w:r w:rsidR="00A47A1C" w:rsidRPr="00F12207">
        <w:rPr>
          <w:rFonts w:ascii="Times New Roman" w:hAnsi="Times New Roman"/>
          <w:sz w:val="24"/>
        </w:rPr>
        <w:t xml:space="preserve"> </w:t>
      </w:r>
      <w:r w:rsidR="00BC3C9A" w:rsidRPr="00F12207">
        <w:rPr>
          <w:rFonts w:ascii="Times New Roman" w:hAnsi="Times New Roman"/>
          <w:sz w:val="24"/>
        </w:rPr>
        <w:t>episode of parent-infant play.</w:t>
      </w:r>
      <w:r w:rsidR="00FA4C19" w:rsidRPr="00F12207">
        <w:rPr>
          <w:rFonts w:ascii="Times New Roman" w:hAnsi="Times New Roman"/>
          <w:sz w:val="24"/>
        </w:rPr>
        <w:t xml:space="preserve"> </w:t>
      </w:r>
      <w:r w:rsidR="004D4D92" w:rsidRPr="00F12207">
        <w:rPr>
          <w:rFonts w:ascii="Times New Roman" w:hAnsi="Times New Roman"/>
          <w:sz w:val="24"/>
        </w:rPr>
        <w:t xml:space="preserve"> Critically, it </w:t>
      </w:r>
      <w:r w:rsidR="00FA4C19" w:rsidRPr="00F12207">
        <w:rPr>
          <w:rFonts w:ascii="Times New Roman" w:hAnsi="Times New Roman"/>
          <w:sz w:val="24"/>
        </w:rPr>
        <w:t>examines parent-child interaction</w:t>
      </w:r>
      <w:r w:rsidR="00EA454C" w:rsidRPr="00F12207">
        <w:rPr>
          <w:rFonts w:ascii="Times New Roman" w:hAnsi="Times New Roman"/>
          <w:sz w:val="24"/>
        </w:rPr>
        <w:t xml:space="preserve"> dyadically, in terms of</w:t>
      </w:r>
      <w:r w:rsidR="00602B97" w:rsidRPr="00F12207">
        <w:rPr>
          <w:rFonts w:ascii="Times New Roman" w:hAnsi="Times New Roman"/>
          <w:sz w:val="24"/>
        </w:rPr>
        <w:t xml:space="preserve"> how child and parent behaviour </w:t>
      </w:r>
      <w:r w:rsidR="002D168C" w:rsidRPr="00F12207">
        <w:rPr>
          <w:rFonts w:ascii="Times New Roman" w:hAnsi="Times New Roman"/>
          <w:sz w:val="24"/>
        </w:rPr>
        <w:t>are</w:t>
      </w:r>
      <w:r w:rsidR="004D4D92" w:rsidRPr="00F12207">
        <w:rPr>
          <w:rFonts w:ascii="Times New Roman" w:hAnsi="Times New Roman"/>
          <w:sz w:val="24"/>
        </w:rPr>
        <w:t xml:space="preserve"> connected </w:t>
      </w:r>
      <w:r w:rsidR="00180558" w:rsidRPr="00F12207">
        <w:rPr>
          <w:rFonts w:ascii="Times New Roman" w:hAnsi="Times New Roman"/>
          <w:sz w:val="24"/>
        </w:rPr>
        <w:t>(or not) to</w:t>
      </w:r>
      <w:r w:rsidR="00602B97" w:rsidRPr="00F12207">
        <w:rPr>
          <w:rFonts w:ascii="Times New Roman" w:hAnsi="Times New Roman"/>
          <w:sz w:val="24"/>
        </w:rPr>
        <w:t xml:space="preserve"> other</w:t>
      </w:r>
      <w:r w:rsidR="004D4D92" w:rsidRPr="00F12207">
        <w:rPr>
          <w:rFonts w:ascii="Times New Roman" w:hAnsi="Times New Roman"/>
          <w:sz w:val="24"/>
        </w:rPr>
        <w:t xml:space="preserve">, rather than </w:t>
      </w:r>
      <w:r w:rsidR="002D168C" w:rsidRPr="00F12207">
        <w:rPr>
          <w:rFonts w:ascii="Times New Roman" w:hAnsi="Times New Roman"/>
          <w:sz w:val="24"/>
        </w:rPr>
        <w:t>conceptualising sensitivity</w:t>
      </w:r>
      <w:r w:rsidR="004D4D92" w:rsidRPr="00F12207">
        <w:rPr>
          <w:rFonts w:ascii="Times New Roman" w:hAnsi="Times New Roman"/>
          <w:sz w:val="24"/>
        </w:rPr>
        <w:t xml:space="preserve"> </w:t>
      </w:r>
      <w:r w:rsidR="00EA76E8" w:rsidRPr="00F12207">
        <w:rPr>
          <w:rFonts w:ascii="Times New Roman" w:hAnsi="Times New Roman"/>
          <w:sz w:val="24"/>
        </w:rPr>
        <w:t xml:space="preserve">as </w:t>
      </w:r>
      <w:r w:rsidR="004D4D92" w:rsidRPr="00F12207">
        <w:rPr>
          <w:rFonts w:ascii="Times New Roman" w:hAnsi="Times New Roman"/>
          <w:sz w:val="24"/>
        </w:rPr>
        <w:t>a</w:t>
      </w:r>
      <w:r w:rsidR="00EA76E8" w:rsidRPr="00F12207">
        <w:rPr>
          <w:rFonts w:ascii="Times New Roman" w:hAnsi="Times New Roman"/>
          <w:sz w:val="24"/>
        </w:rPr>
        <w:t>n individualised</w:t>
      </w:r>
      <w:r w:rsidR="004D4D92" w:rsidRPr="00F12207">
        <w:rPr>
          <w:rFonts w:ascii="Times New Roman" w:hAnsi="Times New Roman"/>
          <w:sz w:val="24"/>
        </w:rPr>
        <w:t xml:space="preserve"> </w:t>
      </w:r>
      <w:r w:rsidR="00180558" w:rsidRPr="00F12207">
        <w:rPr>
          <w:rFonts w:ascii="Times New Roman" w:hAnsi="Times New Roman"/>
          <w:sz w:val="24"/>
        </w:rPr>
        <w:t>trait or capacity</w:t>
      </w:r>
      <w:r w:rsidR="00492503" w:rsidRPr="00F12207">
        <w:rPr>
          <w:rFonts w:ascii="Times New Roman" w:hAnsi="Times New Roman"/>
          <w:sz w:val="24"/>
        </w:rPr>
        <w:t>.</w:t>
      </w:r>
      <w:r w:rsidR="00046BDE" w:rsidRPr="00F12207">
        <w:rPr>
          <w:rFonts w:ascii="Times New Roman" w:hAnsi="Times New Roman"/>
          <w:sz w:val="24"/>
        </w:rPr>
        <w:t xml:space="preserve"> </w:t>
      </w:r>
      <w:r w:rsidR="00F9468F" w:rsidRPr="00F12207">
        <w:rPr>
          <w:rFonts w:ascii="Times New Roman" w:hAnsi="Times New Roman"/>
          <w:sz w:val="24"/>
        </w:rPr>
        <w:t xml:space="preserve"> </w:t>
      </w:r>
    </w:p>
    <w:p w14:paraId="193DDF35" w14:textId="288897DC" w:rsidR="00FA4C19" w:rsidRPr="00F12207" w:rsidRDefault="00FA4C19" w:rsidP="00F12207">
      <w:pPr>
        <w:pStyle w:val="Heading1"/>
      </w:pPr>
      <w:bookmarkStart w:id="6" w:name="_Toc111814931"/>
      <w:bookmarkStart w:id="7" w:name="_Toc111815037"/>
      <w:bookmarkStart w:id="8" w:name="_Toc111830658"/>
      <w:r w:rsidRPr="00F12207">
        <w:lastRenderedPageBreak/>
        <w:t>Compromised Caregiving</w:t>
      </w:r>
      <w:bookmarkEnd w:id="6"/>
      <w:bookmarkEnd w:id="7"/>
      <w:bookmarkEnd w:id="8"/>
      <w:r w:rsidR="001A7CD5" w:rsidRPr="00F12207">
        <w:t xml:space="preserve"> in the MotC</w:t>
      </w:r>
    </w:p>
    <w:p w14:paraId="43D331EA" w14:textId="4C8312F4" w:rsidR="002915E8" w:rsidRPr="00F12207" w:rsidRDefault="00386AD2" w:rsidP="00F12207">
      <w:pPr>
        <w:ind w:firstLine="720"/>
        <w:rPr>
          <w:rFonts w:ascii="Times New Roman" w:hAnsi="Times New Roman"/>
          <w:sz w:val="24"/>
        </w:rPr>
      </w:pPr>
      <w:r w:rsidRPr="00F12207">
        <w:rPr>
          <w:rFonts w:ascii="Times New Roman" w:hAnsi="Times New Roman"/>
          <w:sz w:val="24"/>
        </w:rPr>
        <w:t>W</w:t>
      </w:r>
      <w:r w:rsidR="00C22106" w:rsidRPr="00F12207">
        <w:rPr>
          <w:rFonts w:ascii="Times New Roman" w:hAnsi="Times New Roman"/>
          <w:sz w:val="24"/>
        </w:rPr>
        <w:t xml:space="preserve">ithout losing the focus </w:t>
      </w:r>
      <w:r w:rsidR="00434CDD" w:rsidRPr="00F12207">
        <w:rPr>
          <w:rFonts w:ascii="Times New Roman" w:hAnsi="Times New Roman"/>
          <w:sz w:val="24"/>
        </w:rPr>
        <w:t>this</w:t>
      </w:r>
      <w:r w:rsidR="000F5E92" w:rsidRPr="00F12207">
        <w:rPr>
          <w:rFonts w:ascii="Times New Roman" w:hAnsi="Times New Roman"/>
          <w:sz w:val="24"/>
        </w:rPr>
        <w:t xml:space="preserve"> work</w:t>
      </w:r>
      <w:r w:rsidR="00C22106" w:rsidRPr="00F12207">
        <w:rPr>
          <w:rFonts w:ascii="Times New Roman" w:hAnsi="Times New Roman"/>
          <w:sz w:val="24"/>
        </w:rPr>
        <w:t xml:space="preserve"> gave to the representational world of the parent</w:t>
      </w:r>
      <w:r w:rsidRPr="00F12207">
        <w:rPr>
          <w:rFonts w:ascii="Times New Roman" w:hAnsi="Times New Roman"/>
          <w:sz w:val="24"/>
        </w:rPr>
        <w:t xml:space="preserve">, we wish to link it further with the </w:t>
      </w:r>
      <w:r w:rsidR="002915E8" w:rsidRPr="00F12207">
        <w:rPr>
          <w:rFonts w:ascii="Times New Roman" w:hAnsi="Times New Roman"/>
          <w:sz w:val="24"/>
        </w:rPr>
        <w:t>parents’</w:t>
      </w:r>
      <w:r w:rsidRPr="00F12207">
        <w:rPr>
          <w:rFonts w:ascii="Times New Roman" w:hAnsi="Times New Roman"/>
          <w:sz w:val="24"/>
        </w:rPr>
        <w:t xml:space="preserve"> participation in the outside world</w:t>
      </w:r>
      <w:r w:rsidR="009251C6" w:rsidRPr="00F12207">
        <w:rPr>
          <w:rFonts w:ascii="Times New Roman" w:hAnsi="Times New Roman"/>
          <w:sz w:val="24"/>
        </w:rPr>
        <w:t xml:space="preserve">, making </w:t>
      </w:r>
      <w:r w:rsidR="00E71F79" w:rsidRPr="00F12207">
        <w:rPr>
          <w:rFonts w:ascii="Times New Roman" w:hAnsi="Times New Roman"/>
          <w:sz w:val="24"/>
        </w:rPr>
        <w:t>explicit</w:t>
      </w:r>
      <w:r w:rsidRPr="00F12207">
        <w:rPr>
          <w:rFonts w:ascii="Times New Roman" w:hAnsi="Times New Roman"/>
          <w:sz w:val="24"/>
        </w:rPr>
        <w:t xml:space="preserve"> the </w:t>
      </w:r>
      <w:r w:rsidR="002F5279" w:rsidRPr="00F12207">
        <w:rPr>
          <w:rFonts w:ascii="Times New Roman" w:hAnsi="Times New Roman"/>
          <w:sz w:val="24"/>
        </w:rPr>
        <w:t xml:space="preserve">external </w:t>
      </w:r>
      <w:r w:rsidRPr="00F12207">
        <w:rPr>
          <w:rFonts w:ascii="Times New Roman" w:hAnsi="Times New Roman"/>
          <w:sz w:val="24"/>
        </w:rPr>
        <w:t xml:space="preserve">context in which </w:t>
      </w:r>
      <w:r w:rsidR="00F56871" w:rsidRPr="00F12207">
        <w:rPr>
          <w:rFonts w:ascii="Times New Roman" w:hAnsi="Times New Roman"/>
          <w:sz w:val="24"/>
        </w:rPr>
        <w:t>these relationship patterns are situated</w:t>
      </w:r>
      <w:r w:rsidRPr="00F12207">
        <w:rPr>
          <w:rFonts w:ascii="Times New Roman" w:hAnsi="Times New Roman"/>
          <w:sz w:val="24"/>
        </w:rPr>
        <w:t xml:space="preserve">. </w:t>
      </w:r>
      <w:r w:rsidR="00FA4C19" w:rsidRPr="00F12207">
        <w:rPr>
          <w:rFonts w:ascii="Times New Roman" w:hAnsi="Times New Roman"/>
          <w:sz w:val="24"/>
        </w:rPr>
        <w:t xml:space="preserve"> </w:t>
      </w:r>
      <w:r w:rsidR="005354E2" w:rsidRPr="00F12207">
        <w:rPr>
          <w:rFonts w:ascii="Times New Roman" w:hAnsi="Times New Roman"/>
          <w:sz w:val="24"/>
        </w:rPr>
        <w:t>We will focus</w:t>
      </w:r>
      <w:r w:rsidR="00602B97" w:rsidRPr="00F12207">
        <w:rPr>
          <w:rFonts w:ascii="Times New Roman" w:hAnsi="Times New Roman"/>
          <w:sz w:val="24"/>
        </w:rPr>
        <w:t xml:space="preserve"> </w:t>
      </w:r>
      <w:r w:rsidR="00604E12" w:rsidRPr="00F12207">
        <w:rPr>
          <w:rFonts w:ascii="Times New Roman" w:hAnsi="Times New Roman"/>
          <w:sz w:val="24"/>
        </w:rPr>
        <w:t xml:space="preserve">on Unresponsive and Controlling patterns, as the </w:t>
      </w:r>
      <w:r w:rsidR="001222B3" w:rsidRPr="00F12207">
        <w:rPr>
          <w:rFonts w:ascii="Times New Roman" w:hAnsi="Times New Roman"/>
          <w:sz w:val="24"/>
        </w:rPr>
        <w:t xml:space="preserve">child-protective intentions and positive aspects of the compromises these parents are making </w:t>
      </w:r>
      <w:r w:rsidR="002F5279" w:rsidRPr="00F12207">
        <w:rPr>
          <w:rFonts w:ascii="Times New Roman" w:hAnsi="Times New Roman"/>
          <w:sz w:val="24"/>
        </w:rPr>
        <w:t>are less intuitively obvious, and less frequently stressed.</w:t>
      </w:r>
    </w:p>
    <w:p w14:paraId="389FC4CC" w14:textId="2619CCC3" w:rsidR="002F5279" w:rsidRPr="00F12207" w:rsidRDefault="002F5279" w:rsidP="00F12207">
      <w:pPr>
        <w:pStyle w:val="Heading2"/>
      </w:pPr>
      <w:r w:rsidRPr="00F12207">
        <w:t>Controlling, Parent-led Caregiving</w:t>
      </w:r>
    </w:p>
    <w:p w14:paraId="3836BF4D" w14:textId="5D215EF9" w:rsidR="00A4008B" w:rsidRPr="00F12207" w:rsidRDefault="00FF0D47" w:rsidP="00F12207">
      <w:pPr>
        <w:ind w:firstLine="720"/>
        <w:rPr>
          <w:rFonts w:ascii="Times New Roman" w:hAnsi="Times New Roman"/>
          <w:sz w:val="24"/>
        </w:rPr>
      </w:pPr>
      <w:r w:rsidRPr="00F12207">
        <w:rPr>
          <w:rFonts w:ascii="Times New Roman" w:hAnsi="Times New Roman"/>
          <w:sz w:val="24"/>
        </w:rPr>
        <w:t>P</w:t>
      </w:r>
      <w:r w:rsidR="00FA4C19" w:rsidRPr="00F12207">
        <w:rPr>
          <w:rFonts w:ascii="Times New Roman" w:hAnsi="Times New Roman"/>
          <w:sz w:val="24"/>
        </w:rPr>
        <w:t xml:space="preserve">arents using a </w:t>
      </w:r>
      <w:r w:rsidR="00FA4C19" w:rsidRPr="00F12207">
        <w:rPr>
          <w:rFonts w:ascii="Times New Roman" w:hAnsi="Times New Roman"/>
          <w:b/>
          <w:i/>
          <w:sz w:val="24"/>
        </w:rPr>
        <w:t>controlling</w:t>
      </w:r>
      <w:r w:rsidR="00FA4C19" w:rsidRPr="00F12207">
        <w:rPr>
          <w:rFonts w:ascii="Times New Roman" w:hAnsi="Times New Roman"/>
          <w:sz w:val="24"/>
        </w:rPr>
        <w:t xml:space="preserve"> strategy of caregiving devote resources to keeping the child in line and attentive to </w:t>
      </w:r>
      <w:r w:rsidR="00FD1D88" w:rsidRPr="00F12207">
        <w:rPr>
          <w:rFonts w:ascii="Times New Roman" w:hAnsi="Times New Roman"/>
          <w:sz w:val="24"/>
        </w:rPr>
        <w:t>them and</w:t>
      </w:r>
      <w:r w:rsidR="00FA4C19" w:rsidRPr="00F12207">
        <w:rPr>
          <w:rFonts w:ascii="Times New Roman" w:hAnsi="Times New Roman"/>
          <w:sz w:val="24"/>
        </w:rPr>
        <w:t xml:space="preserve"> are hyper-aware of the dangers the world presents to the child, seeking to ‘</w:t>
      </w:r>
      <w:r w:rsidR="00FA4C19" w:rsidRPr="00F12207">
        <w:rPr>
          <w:rFonts w:ascii="Times New Roman" w:hAnsi="Times New Roman"/>
          <w:b/>
          <w:i/>
          <w:sz w:val="24"/>
        </w:rPr>
        <w:t>make sure</w:t>
      </w:r>
      <w:r w:rsidR="00FA4C19" w:rsidRPr="00F12207">
        <w:rPr>
          <w:rFonts w:ascii="Times New Roman" w:hAnsi="Times New Roman"/>
          <w:sz w:val="24"/>
        </w:rPr>
        <w:t xml:space="preserve">’ that they </w:t>
      </w:r>
      <w:proofErr w:type="gramStart"/>
      <w:r w:rsidR="00FA4C19" w:rsidRPr="00F12207">
        <w:rPr>
          <w:rFonts w:ascii="Times New Roman" w:hAnsi="Times New Roman"/>
          <w:sz w:val="24"/>
        </w:rPr>
        <w:t>are able to</w:t>
      </w:r>
      <w:proofErr w:type="gramEnd"/>
      <w:r w:rsidR="00FA4C19" w:rsidRPr="00F12207">
        <w:rPr>
          <w:rFonts w:ascii="Times New Roman" w:hAnsi="Times New Roman"/>
          <w:sz w:val="24"/>
        </w:rPr>
        <w:t xml:space="preserve"> protect the child.   </w:t>
      </w:r>
      <w:r w:rsidR="00CD70F7" w:rsidRPr="00F12207">
        <w:rPr>
          <w:rFonts w:ascii="Times New Roman" w:hAnsi="Times New Roman"/>
          <w:sz w:val="24"/>
        </w:rPr>
        <w:t>For this reason</w:t>
      </w:r>
      <w:r w:rsidR="00E17B75" w:rsidRPr="00F12207">
        <w:rPr>
          <w:rFonts w:ascii="Times New Roman" w:hAnsi="Times New Roman"/>
          <w:sz w:val="24"/>
        </w:rPr>
        <w:t>,</w:t>
      </w:r>
      <w:r w:rsidR="00CD70F7" w:rsidRPr="00F12207">
        <w:rPr>
          <w:rFonts w:ascii="Times New Roman" w:hAnsi="Times New Roman"/>
          <w:sz w:val="24"/>
        </w:rPr>
        <w:t xml:space="preserve"> it is </w:t>
      </w:r>
      <w:r w:rsidR="00FA4C19" w:rsidRPr="00F12207">
        <w:rPr>
          <w:rFonts w:ascii="Times New Roman" w:hAnsi="Times New Roman"/>
          <w:sz w:val="24"/>
        </w:rPr>
        <w:t>a</w:t>
      </w:r>
      <w:r w:rsidR="00FA4C19" w:rsidRPr="00F12207">
        <w:rPr>
          <w:rFonts w:ascii="Times New Roman" w:hAnsi="Times New Roman"/>
          <w:b/>
          <w:sz w:val="24"/>
        </w:rPr>
        <w:t xml:space="preserve"> </w:t>
      </w:r>
      <w:r w:rsidR="00FA4C19" w:rsidRPr="00F12207">
        <w:rPr>
          <w:rFonts w:ascii="Times New Roman" w:hAnsi="Times New Roman"/>
          <w:b/>
          <w:i/>
          <w:sz w:val="24"/>
        </w:rPr>
        <w:t>parent-led</w:t>
      </w:r>
      <w:r w:rsidR="00FA4C19" w:rsidRPr="00F12207">
        <w:rPr>
          <w:rFonts w:ascii="Times New Roman" w:hAnsi="Times New Roman"/>
          <w:b/>
          <w:sz w:val="24"/>
        </w:rPr>
        <w:t xml:space="preserve"> </w:t>
      </w:r>
      <w:r w:rsidR="00FA4C19" w:rsidRPr="00F12207">
        <w:rPr>
          <w:rFonts w:ascii="Times New Roman" w:hAnsi="Times New Roman"/>
          <w:sz w:val="24"/>
        </w:rPr>
        <w:t xml:space="preserve">strategy of caregiving.  The child’s separateness is experienced as threatening of the parents’ ability to protect the child.   </w:t>
      </w:r>
      <w:r w:rsidR="00A4008B" w:rsidRPr="00F12207">
        <w:rPr>
          <w:rFonts w:ascii="Times New Roman" w:hAnsi="Times New Roman"/>
          <w:sz w:val="24"/>
        </w:rPr>
        <w:t xml:space="preserve">Parent-led caregiving tends to implicitly assume or explicitly state that the world is a hostile place that their child cannot manage alone.  </w:t>
      </w:r>
      <w:r w:rsidR="00FE38B4" w:rsidRPr="00F12207">
        <w:rPr>
          <w:rFonts w:ascii="Times New Roman" w:hAnsi="Times New Roman"/>
          <w:sz w:val="24"/>
        </w:rPr>
        <w:t>T</w:t>
      </w:r>
      <w:r w:rsidR="00A4008B" w:rsidRPr="00F12207">
        <w:rPr>
          <w:rFonts w:ascii="Times New Roman" w:hAnsi="Times New Roman"/>
          <w:sz w:val="24"/>
        </w:rPr>
        <w:t>here is an assumption that the</w:t>
      </w:r>
      <w:r w:rsidR="00A479FA" w:rsidRPr="00F12207">
        <w:rPr>
          <w:rFonts w:ascii="Times New Roman" w:hAnsi="Times New Roman"/>
          <w:sz w:val="24"/>
        </w:rPr>
        <w:t xml:space="preserve"> parent</w:t>
      </w:r>
      <w:r w:rsidR="00A4008B" w:rsidRPr="00F12207">
        <w:rPr>
          <w:rFonts w:ascii="Times New Roman" w:hAnsi="Times New Roman"/>
          <w:sz w:val="24"/>
        </w:rPr>
        <w:t xml:space="preserve"> alone can offer the child what they need. If the parent does not (micro)manage the child and their environment</w:t>
      </w:r>
      <w:r w:rsidR="00DA1D43" w:rsidRPr="00F12207">
        <w:rPr>
          <w:rFonts w:ascii="Times New Roman" w:hAnsi="Times New Roman"/>
          <w:sz w:val="24"/>
        </w:rPr>
        <w:t>,</w:t>
      </w:r>
      <w:r w:rsidR="00A4008B" w:rsidRPr="00F12207">
        <w:rPr>
          <w:rFonts w:ascii="Times New Roman" w:hAnsi="Times New Roman"/>
          <w:sz w:val="24"/>
        </w:rPr>
        <w:t xml:space="preserve"> they (and the family) may get hurt.  If the child is overly differentiated or separated from the parent, </w:t>
      </w:r>
      <w:r w:rsidR="00977C55" w:rsidRPr="00F12207">
        <w:rPr>
          <w:rFonts w:ascii="Times New Roman" w:hAnsi="Times New Roman"/>
          <w:sz w:val="24"/>
        </w:rPr>
        <w:t>s/he</w:t>
      </w:r>
      <w:r w:rsidR="00A4008B" w:rsidRPr="00F12207">
        <w:rPr>
          <w:rFonts w:ascii="Times New Roman" w:hAnsi="Times New Roman"/>
          <w:sz w:val="24"/>
        </w:rPr>
        <w:t xml:space="preserve"> may get ‘picked off’ by outside threats.  </w:t>
      </w:r>
    </w:p>
    <w:p w14:paraId="22BB342F" w14:textId="10E12FFF" w:rsidR="00A4008B" w:rsidRPr="00F12207" w:rsidRDefault="00A4008B" w:rsidP="00F12207">
      <w:pPr>
        <w:ind w:firstLine="720"/>
        <w:rPr>
          <w:rFonts w:ascii="Times New Roman" w:hAnsi="Times New Roman"/>
          <w:b/>
          <w:sz w:val="24"/>
        </w:rPr>
      </w:pPr>
      <w:r w:rsidRPr="00F12207">
        <w:rPr>
          <w:rFonts w:ascii="Times New Roman" w:hAnsi="Times New Roman"/>
          <w:sz w:val="24"/>
        </w:rPr>
        <w:t xml:space="preserve">The </w:t>
      </w:r>
      <w:r w:rsidRPr="00F12207">
        <w:rPr>
          <w:rFonts w:ascii="Times New Roman" w:hAnsi="Times New Roman"/>
          <w:b/>
          <w:sz w:val="24"/>
        </w:rPr>
        <w:t>key parental role</w:t>
      </w:r>
      <w:r w:rsidRPr="00F12207">
        <w:rPr>
          <w:rFonts w:ascii="Times New Roman" w:hAnsi="Times New Roman"/>
          <w:sz w:val="24"/>
        </w:rPr>
        <w:t xml:space="preserve"> is to monitor and maintain the child’s close alignment to the parent, so that the parent can always be on hand to ensure their safety.  </w:t>
      </w:r>
      <w:r w:rsidR="00D45F94" w:rsidRPr="00F12207">
        <w:rPr>
          <w:rFonts w:ascii="Times New Roman" w:hAnsi="Times New Roman"/>
          <w:sz w:val="24"/>
        </w:rPr>
        <w:t>T</w:t>
      </w:r>
      <w:r w:rsidRPr="00F12207">
        <w:rPr>
          <w:rFonts w:ascii="Times New Roman" w:hAnsi="Times New Roman"/>
          <w:sz w:val="24"/>
        </w:rPr>
        <w:t xml:space="preserve">his can be done either by selectively focussing on countering the child’s attempts to individuate, </w:t>
      </w:r>
      <w:r w:rsidR="00D45F94" w:rsidRPr="00F12207">
        <w:rPr>
          <w:rFonts w:ascii="Times New Roman" w:hAnsi="Times New Roman"/>
          <w:sz w:val="24"/>
        </w:rPr>
        <w:t>seen</w:t>
      </w:r>
      <w:r w:rsidRPr="00F12207">
        <w:rPr>
          <w:rFonts w:ascii="Times New Roman" w:hAnsi="Times New Roman"/>
          <w:sz w:val="24"/>
        </w:rPr>
        <w:t xml:space="preserve"> in </w:t>
      </w:r>
      <w:r w:rsidR="00D45F94" w:rsidRPr="00F12207">
        <w:rPr>
          <w:rFonts w:ascii="Times New Roman" w:hAnsi="Times New Roman"/>
          <w:sz w:val="24"/>
        </w:rPr>
        <w:t>frustration or even hostility</w:t>
      </w:r>
      <w:r w:rsidR="00D45F94" w:rsidRPr="00F12207">
        <w:rPr>
          <w:rFonts w:ascii="Times New Roman" w:hAnsi="Times New Roman"/>
          <w:b/>
          <w:sz w:val="24"/>
        </w:rPr>
        <w:t xml:space="preserve"> </w:t>
      </w:r>
      <w:r w:rsidRPr="00F12207">
        <w:rPr>
          <w:rFonts w:ascii="Times New Roman" w:hAnsi="Times New Roman"/>
          <w:sz w:val="24"/>
        </w:rPr>
        <w:t xml:space="preserve">towards the child, or selectively emphasising their closeness and connection (how they are the same) </w:t>
      </w:r>
      <w:r w:rsidR="00D45F94" w:rsidRPr="00F12207">
        <w:rPr>
          <w:rFonts w:ascii="Times New Roman" w:hAnsi="Times New Roman"/>
          <w:sz w:val="24"/>
        </w:rPr>
        <w:t>blurring the</w:t>
      </w:r>
      <w:r w:rsidRPr="00F12207">
        <w:rPr>
          <w:rFonts w:ascii="Times New Roman" w:hAnsi="Times New Roman"/>
          <w:sz w:val="24"/>
        </w:rPr>
        <w:t xml:space="preserve"> gap between parent and child </w:t>
      </w:r>
      <w:r w:rsidR="00D45F94" w:rsidRPr="00F12207">
        <w:rPr>
          <w:rFonts w:ascii="Times New Roman" w:hAnsi="Times New Roman"/>
          <w:sz w:val="24"/>
        </w:rPr>
        <w:t>in ways that may seem enmeshed</w:t>
      </w:r>
      <w:r w:rsidRPr="00F12207">
        <w:rPr>
          <w:rFonts w:ascii="Times New Roman" w:hAnsi="Times New Roman"/>
          <w:sz w:val="24"/>
        </w:rPr>
        <w:t>.</w:t>
      </w:r>
    </w:p>
    <w:p w14:paraId="02CDB98F" w14:textId="051D9D31" w:rsidR="00A4008B" w:rsidRPr="00F12207" w:rsidRDefault="00A4008B" w:rsidP="00F12207">
      <w:pPr>
        <w:ind w:firstLine="720"/>
        <w:rPr>
          <w:rFonts w:ascii="Times New Roman" w:hAnsi="Times New Roman"/>
          <w:sz w:val="24"/>
        </w:rPr>
      </w:pPr>
      <w:r w:rsidRPr="00F12207">
        <w:rPr>
          <w:rFonts w:ascii="Times New Roman" w:hAnsi="Times New Roman"/>
          <w:b/>
          <w:sz w:val="24"/>
        </w:rPr>
        <w:t xml:space="preserve">The advantage </w:t>
      </w:r>
      <w:r w:rsidRPr="00F12207">
        <w:rPr>
          <w:rFonts w:ascii="Times New Roman" w:hAnsi="Times New Roman"/>
          <w:sz w:val="24"/>
        </w:rPr>
        <w:t xml:space="preserve">of this strategy is that </w:t>
      </w:r>
      <w:r w:rsidR="00C112B7" w:rsidRPr="00F12207">
        <w:rPr>
          <w:rFonts w:ascii="Times New Roman" w:hAnsi="Times New Roman"/>
          <w:sz w:val="24"/>
        </w:rPr>
        <w:t>t</w:t>
      </w:r>
      <w:r w:rsidRPr="00F12207">
        <w:rPr>
          <w:rFonts w:ascii="Times New Roman" w:hAnsi="Times New Roman"/>
          <w:sz w:val="24"/>
        </w:rPr>
        <w:t>he parent can be</w:t>
      </w:r>
      <w:r w:rsidR="00572E73" w:rsidRPr="00F12207">
        <w:rPr>
          <w:rFonts w:ascii="Times New Roman" w:hAnsi="Times New Roman"/>
          <w:sz w:val="24"/>
        </w:rPr>
        <w:t xml:space="preserve"> always</w:t>
      </w:r>
      <w:r w:rsidRPr="00F12207">
        <w:rPr>
          <w:rFonts w:ascii="Times New Roman" w:hAnsi="Times New Roman"/>
          <w:sz w:val="24"/>
        </w:rPr>
        <w:t xml:space="preserve"> ‘on-hand’ to deal with any threat posed to the child </w:t>
      </w:r>
      <w:r w:rsidR="00C112B7" w:rsidRPr="00F12207">
        <w:rPr>
          <w:rFonts w:ascii="Times New Roman" w:hAnsi="Times New Roman"/>
          <w:sz w:val="24"/>
        </w:rPr>
        <w:t>and</w:t>
      </w:r>
      <w:r w:rsidRPr="00F12207">
        <w:rPr>
          <w:rFonts w:ascii="Times New Roman" w:hAnsi="Times New Roman"/>
          <w:sz w:val="24"/>
        </w:rPr>
        <w:t xml:space="preserve"> can tackle problems that the child cannot manage </w:t>
      </w:r>
      <w:r w:rsidR="00D61A6B" w:rsidRPr="00F12207">
        <w:rPr>
          <w:rFonts w:ascii="Times New Roman" w:hAnsi="Times New Roman"/>
          <w:sz w:val="24"/>
        </w:rPr>
        <w:t>alone</w:t>
      </w:r>
      <w:r w:rsidRPr="00F12207">
        <w:rPr>
          <w:rFonts w:ascii="Times New Roman" w:hAnsi="Times New Roman"/>
          <w:sz w:val="24"/>
        </w:rPr>
        <w:t xml:space="preserve">.  The parent is more equipped than the child to manage the world and </w:t>
      </w:r>
      <w:r w:rsidR="00D45F94" w:rsidRPr="00F12207">
        <w:rPr>
          <w:rFonts w:ascii="Times New Roman" w:hAnsi="Times New Roman"/>
          <w:sz w:val="24"/>
        </w:rPr>
        <w:t>better</w:t>
      </w:r>
      <w:r w:rsidRPr="00F12207">
        <w:rPr>
          <w:rFonts w:ascii="Times New Roman" w:hAnsi="Times New Roman"/>
          <w:sz w:val="24"/>
        </w:rPr>
        <w:t xml:space="preserve"> able to</w:t>
      </w:r>
      <w:r w:rsidR="00D45F94" w:rsidRPr="00F12207">
        <w:rPr>
          <w:rFonts w:ascii="Times New Roman" w:hAnsi="Times New Roman"/>
          <w:sz w:val="24"/>
        </w:rPr>
        <w:t xml:space="preserve"> </w:t>
      </w:r>
      <w:r w:rsidR="00D45F94" w:rsidRPr="00F12207">
        <w:rPr>
          <w:rFonts w:ascii="Times New Roman" w:hAnsi="Times New Roman"/>
          <w:i/>
          <w:sz w:val="24"/>
        </w:rPr>
        <w:t>make sure</w:t>
      </w:r>
      <w:r w:rsidR="00D45F94" w:rsidRPr="00F12207">
        <w:rPr>
          <w:rFonts w:ascii="Times New Roman" w:hAnsi="Times New Roman"/>
          <w:sz w:val="24"/>
        </w:rPr>
        <w:t xml:space="preserve"> of</w:t>
      </w:r>
      <w:r w:rsidRPr="00F12207">
        <w:rPr>
          <w:rFonts w:ascii="Times New Roman" w:hAnsi="Times New Roman"/>
          <w:sz w:val="24"/>
        </w:rPr>
        <w:t xml:space="preserve"> their safety.  This is</w:t>
      </w:r>
      <w:r w:rsidR="00C112B7" w:rsidRPr="00F12207">
        <w:rPr>
          <w:rFonts w:ascii="Times New Roman" w:hAnsi="Times New Roman"/>
          <w:sz w:val="24"/>
        </w:rPr>
        <w:t xml:space="preserve"> a</w:t>
      </w:r>
      <w:r w:rsidRPr="00F12207">
        <w:rPr>
          <w:rFonts w:ascii="Times New Roman" w:hAnsi="Times New Roman"/>
          <w:sz w:val="24"/>
        </w:rPr>
        <w:t xml:space="preserve"> (nearly) </w:t>
      </w:r>
      <w:r w:rsidR="006716A7" w:rsidRPr="00F12207">
        <w:rPr>
          <w:rFonts w:ascii="Times New Roman" w:hAnsi="Times New Roman"/>
          <w:sz w:val="24"/>
        </w:rPr>
        <w:t>“</w:t>
      </w:r>
      <w:r w:rsidRPr="00F12207">
        <w:rPr>
          <w:rFonts w:ascii="Times New Roman" w:hAnsi="Times New Roman"/>
          <w:i/>
          <w:sz w:val="24"/>
        </w:rPr>
        <w:t>always on</w:t>
      </w:r>
      <w:r w:rsidR="006716A7" w:rsidRPr="00F12207">
        <w:rPr>
          <w:rFonts w:ascii="Times New Roman" w:hAnsi="Times New Roman"/>
          <w:sz w:val="24"/>
        </w:rPr>
        <w:t>”</w:t>
      </w:r>
      <w:r w:rsidRPr="00F12207">
        <w:rPr>
          <w:rFonts w:ascii="Times New Roman" w:hAnsi="Times New Roman"/>
          <w:sz w:val="24"/>
        </w:rPr>
        <w:t xml:space="preserve"> strategy – activated quickly and terminated slowly.  The fear of the child struggling, failing, missing out, </w:t>
      </w:r>
      <w:r w:rsidR="00C37450" w:rsidRPr="00F12207">
        <w:rPr>
          <w:rFonts w:ascii="Times New Roman" w:hAnsi="Times New Roman"/>
          <w:sz w:val="24"/>
        </w:rPr>
        <w:t xml:space="preserve">or </w:t>
      </w:r>
      <w:r w:rsidRPr="00F12207">
        <w:rPr>
          <w:rFonts w:ascii="Times New Roman" w:hAnsi="Times New Roman"/>
          <w:sz w:val="24"/>
        </w:rPr>
        <w:t>getting themselves in trouble is highly motivating, such that parents remain actively monitoring the child and situation</w:t>
      </w:r>
      <w:r w:rsidR="00DB20A9" w:rsidRPr="00F12207">
        <w:rPr>
          <w:rFonts w:ascii="Times New Roman" w:hAnsi="Times New Roman"/>
          <w:sz w:val="24"/>
        </w:rPr>
        <w:t>,</w:t>
      </w:r>
      <w:r w:rsidRPr="00F12207">
        <w:rPr>
          <w:rFonts w:ascii="Times New Roman" w:hAnsi="Times New Roman"/>
          <w:sz w:val="24"/>
        </w:rPr>
        <w:t xml:space="preserve"> even when the child is safe.  That way they can be ready for problems and dangers as they arise.  For the child, it can be reassuring to have so much parental availability, attention, and ultimately protection.</w:t>
      </w:r>
    </w:p>
    <w:p w14:paraId="1B7F3247" w14:textId="5543D2C5" w:rsidR="00A4008B" w:rsidRPr="00F12207" w:rsidRDefault="00A4008B" w:rsidP="00F12207">
      <w:pPr>
        <w:ind w:firstLine="720"/>
        <w:rPr>
          <w:rFonts w:ascii="Times New Roman" w:hAnsi="Times New Roman"/>
          <w:sz w:val="24"/>
        </w:rPr>
      </w:pPr>
      <w:r w:rsidRPr="00F12207">
        <w:rPr>
          <w:rFonts w:ascii="Times New Roman" w:hAnsi="Times New Roman"/>
          <w:b/>
          <w:sz w:val="24"/>
        </w:rPr>
        <w:t>The difficulty or risk</w:t>
      </w:r>
      <w:r w:rsidRPr="00F12207">
        <w:rPr>
          <w:rFonts w:ascii="Times New Roman" w:hAnsi="Times New Roman"/>
          <w:sz w:val="24"/>
        </w:rPr>
        <w:t xml:space="preserve"> is firstly that this is potentially overwhelming for the parent</w:t>
      </w:r>
      <w:r w:rsidR="00977C55" w:rsidRPr="00F12207">
        <w:rPr>
          <w:rFonts w:ascii="Times New Roman" w:hAnsi="Times New Roman"/>
          <w:sz w:val="24"/>
        </w:rPr>
        <w:t>,</w:t>
      </w:r>
      <w:r w:rsidRPr="00F12207">
        <w:rPr>
          <w:rFonts w:ascii="Times New Roman" w:hAnsi="Times New Roman"/>
          <w:sz w:val="24"/>
        </w:rPr>
        <w:t xml:space="preserve"> </w:t>
      </w:r>
      <w:r w:rsidR="00977C55" w:rsidRPr="00F12207">
        <w:rPr>
          <w:rFonts w:ascii="Times New Roman" w:hAnsi="Times New Roman"/>
          <w:sz w:val="24"/>
        </w:rPr>
        <w:t>leaving them depleted in their ability</w:t>
      </w:r>
      <w:r w:rsidRPr="00F12207">
        <w:rPr>
          <w:rFonts w:ascii="Times New Roman" w:hAnsi="Times New Roman"/>
          <w:sz w:val="24"/>
        </w:rPr>
        <w:t xml:space="preserve"> to attend outside of the relationship.  This can cause resentment in the parent </w:t>
      </w:r>
      <w:r w:rsidR="008F0971" w:rsidRPr="00F12207">
        <w:rPr>
          <w:rFonts w:ascii="Times New Roman" w:hAnsi="Times New Roman"/>
          <w:sz w:val="24"/>
        </w:rPr>
        <w:t>(</w:t>
      </w:r>
      <w:r w:rsidRPr="00F12207">
        <w:rPr>
          <w:rFonts w:ascii="Times New Roman" w:hAnsi="Times New Roman"/>
          <w:sz w:val="24"/>
        </w:rPr>
        <w:t>which the child may also pick up on</w:t>
      </w:r>
      <w:r w:rsidR="009216D5" w:rsidRPr="00F12207">
        <w:rPr>
          <w:rFonts w:ascii="Times New Roman" w:hAnsi="Times New Roman"/>
          <w:sz w:val="24"/>
        </w:rPr>
        <w:t>)</w:t>
      </w:r>
      <w:r w:rsidRPr="00F12207">
        <w:rPr>
          <w:rFonts w:ascii="Times New Roman" w:hAnsi="Times New Roman"/>
          <w:sz w:val="24"/>
        </w:rPr>
        <w:t xml:space="preserve">.  </w:t>
      </w:r>
      <w:r w:rsidR="00E725CC" w:rsidRPr="00F12207">
        <w:rPr>
          <w:rFonts w:ascii="Times New Roman" w:hAnsi="Times New Roman"/>
          <w:sz w:val="24"/>
        </w:rPr>
        <w:t>Such resentment can</w:t>
      </w:r>
      <w:r w:rsidRPr="00F12207">
        <w:rPr>
          <w:rFonts w:ascii="Times New Roman" w:hAnsi="Times New Roman"/>
          <w:sz w:val="24"/>
        </w:rPr>
        <w:t xml:space="preserve"> fuel the negative side of the strategy, where alignment with the parent is enforced more punitively or emotively (either through harsh parenting, or emotional plays for increased closeness</w:t>
      </w:r>
      <w:r w:rsidR="00400480" w:rsidRPr="00F12207">
        <w:rPr>
          <w:rFonts w:ascii="Times New Roman" w:hAnsi="Times New Roman"/>
          <w:sz w:val="24"/>
        </w:rPr>
        <w:t xml:space="preserve">). </w:t>
      </w:r>
      <w:r w:rsidR="003B3508" w:rsidRPr="00F12207">
        <w:rPr>
          <w:rFonts w:ascii="Times New Roman" w:hAnsi="Times New Roman"/>
          <w:sz w:val="24"/>
        </w:rPr>
        <w:t>This pressurises</w:t>
      </w:r>
      <w:r w:rsidRPr="00F12207">
        <w:rPr>
          <w:rFonts w:ascii="Times New Roman" w:hAnsi="Times New Roman"/>
          <w:sz w:val="24"/>
        </w:rPr>
        <w:t xml:space="preserve"> the child not to differentiate in any way that might put them at risk from the parent as well as the outside world.</w:t>
      </w:r>
      <w:r w:rsidR="00563717" w:rsidRPr="00F12207">
        <w:rPr>
          <w:rFonts w:ascii="Times New Roman" w:hAnsi="Times New Roman"/>
          <w:sz w:val="24"/>
        </w:rPr>
        <w:t xml:space="preserve">  </w:t>
      </w:r>
      <w:r w:rsidR="00BA7EB3" w:rsidRPr="00F12207">
        <w:rPr>
          <w:rFonts w:ascii="Times New Roman" w:hAnsi="Times New Roman"/>
          <w:sz w:val="24"/>
        </w:rPr>
        <w:t>Secondly,</w:t>
      </w:r>
      <w:r w:rsidRPr="00F12207">
        <w:rPr>
          <w:rFonts w:ascii="Times New Roman" w:hAnsi="Times New Roman"/>
          <w:sz w:val="24"/>
        </w:rPr>
        <w:t xml:space="preserve"> </w:t>
      </w:r>
      <w:r w:rsidR="00DE1B56" w:rsidRPr="00F12207">
        <w:rPr>
          <w:rFonts w:ascii="Times New Roman" w:hAnsi="Times New Roman"/>
          <w:sz w:val="24"/>
        </w:rPr>
        <w:t xml:space="preserve">the pattern </w:t>
      </w:r>
      <w:r w:rsidR="00FE0E47" w:rsidRPr="00F12207">
        <w:rPr>
          <w:rFonts w:ascii="Times New Roman" w:hAnsi="Times New Roman"/>
          <w:sz w:val="24"/>
        </w:rPr>
        <w:t xml:space="preserve">necessarily </w:t>
      </w:r>
      <w:r w:rsidR="00DE1B56" w:rsidRPr="00F12207">
        <w:rPr>
          <w:rFonts w:ascii="Times New Roman" w:hAnsi="Times New Roman"/>
          <w:sz w:val="24"/>
        </w:rPr>
        <w:t xml:space="preserve">involves rejection of </w:t>
      </w:r>
      <w:r w:rsidR="00DE1B56" w:rsidRPr="00F12207">
        <w:rPr>
          <w:rFonts w:ascii="Times New Roman" w:hAnsi="Times New Roman"/>
          <w:sz w:val="24"/>
        </w:rPr>
        <w:lastRenderedPageBreak/>
        <w:t xml:space="preserve">the child’s </w:t>
      </w:r>
      <w:r w:rsidR="00FE0E47" w:rsidRPr="00F12207">
        <w:rPr>
          <w:rFonts w:ascii="Times New Roman" w:hAnsi="Times New Roman"/>
          <w:sz w:val="24"/>
        </w:rPr>
        <w:t xml:space="preserve">separate self, </w:t>
      </w:r>
      <w:r w:rsidR="00DE1B56" w:rsidRPr="00F12207">
        <w:rPr>
          <w:rFonts w:ascii="Times New Roman" w:hAnsi="Times New Roman"/>
          <w:sz w:val="24"/>
        </w:rPr>
        <w:t xml:space="preserve">potentially </w:t>
      </w:r>
      <w:r w:rsidR="00C57314" w:rsidRPr="00F12207">
        <w:rPr>
          <w:rFonts w:ascii="Times New Roman" w:hAnsi="Times New Roman"/>
          <w:sz w:val="24"/>
        </w:rPr>
        <w:t>negatively impact</w:t>
      </w:r>
      <w:r w:rsidR="00506ADB" w:rsidRPr="00F12207">
        <w:rPr>
          <w:rFonts w:ascii="Times New Roman" w:hAnsi="Times New Roman"/>
          <w:sz w:val="24"/>
        </w:rPr>
        <w:t>ing</w:t>
      </w:r>
      <w:r w:rsidR="00C57314" w:rsidRPr="00F12207">
        <w:rPr>
          <w:rFonts w:ascii="Times New Roman" w:hAnsi="Times New Roman"/>
          <w:sz w:val="24"/>
        </w:rPr>
        <w:t xml:space="preserve"> the child’s sense of </w:t>
      </w:r>
      <w:r w:rsidR="003B2147" w:rsidRPr="00F12207">
        <w:rPr>
          <w:rFonts w:ascii="Times New Roman" w:hAnsi="Times New Roman"/>
          <w:sz w:val="24"/>
        </w:rPr>
        <w:t>their own competence</w:t>
      </w:r>
      <w:r w:rsidR="00CC15A1" w:rsidRPr="00F12207">
        <w:rPr>
          <w:rFonts w:ascii="Times New Roman" w:hAnsi="Times New Roman"/>
          <w:sz w:val="24"/>
        </w:rPr>
        <w:t xml:space="preserve"> and value</w:t>
      </w:r>
      <w:r w:rsidR="00C57314" w:rsidRPr="00F12207">
        <w:rPr>
          <w:rFonts w:ascii="Times New Roman" w:hAnsi="Times New Roman"/>
          <w:sz w:val="24"/>
        </w:rPr>
        <w:t>.</w:t>
      </w:r>
      <w:r w:rsidRPr="00F12207">
        <w:rPr>
          <w:rFonts w:ascii="Times New Roman" w:hAnsi="Times New Roman"/>
          <w:sz w:val="24"/>
        </w:rPr>
        <w:t xml:space="preserve">  </w:t>
      </w:r>
    </w:p>
    <w:p w14:paraId="2F085025" w14:textId="64297A27" w:rsidR="002F5279" w:rsidRPr="00F12207" w:rsidRDefault="002F5279" w:rsidP="00F12207">
      <w:pPr>
        <w:pStyle w:val="Heading2"/>
      </w:pPr>
      <w:r w:rsidRPr="00F12207">
        <w:t>Unresponsive, child-led caregiving</w:t>
      </w:r>
    </w:p>
    <w:p w14:paraId="60F9DC21" w14:textId="5EEFE356" w:rsidR="00062C60" w:rsidRPr="00F12207" w:rsidRDefault="00C95E40" w:rsidP="00F12207">
      <w:pPr>
        <w:ind w:firstLine="720"/>
        <w:rPr>
          <w:rFonts w:ascii="Times New Roman" w:hAnsi="Times New Roman"/>
          <w:sz w:val="24"/>
        </w:rPr>
      </w:pPr>
      <w:r w:rsidRPr="00F12207">
        <w:rPr>
          <w:rFonts w:ascii="Times New Roman" w:hAnsi="Times New Roman"/>
          <w:sz w:val="24"/>
        </w:rPr>
        <w:t xml:space="preserve">Parents using an </w:t>
      </w:r>
      <w:r w:rsidR="00FA4C19" w:rsidRPr="00F12207">
        <w:rPr>
          <w:rFonts w:ascii="Times New Roman" w:hAnsi="Times New Roman"/>
          <w:b/>
          <w:i/>
          <w:sz w:val="24"/>
        </w:rPr>
        <w:t>unresponsive</w:t>
      </w:r>
      <w:r w:rsidRPr="00F12207">
        <w:rPr>
          <w:rFonts w:ascii="Times New Roman" w:hAnsi="Times New Roman"/>
          <w:i/>
          <w:sz w:val="24"/>
        </w:rPr>
        <w:t xml:space="preserve"> strategy</w:t>
      </w:r>
      <w:r w:rsidR="00FA4C19" w:rsidRPr="00F12207">
        <w:rPr>
          <w:rFonts w:ascii="Times New Roman" w:hAnsi="Times New Roman"/>
          <w:sz w:val="24"/>
        </w:rPr>
        <w:t xml:space="preserve"> </w:t>
      </w:r>
      <w:r w:rsidR="00A565E4" w:rsidRPr="00F12207">
        <w:rPr>
          <w:rFonts w:ascii="Times New Roman" w:hAnsi="Times New Roman"/>
          <w:sz w:val="24"/>
        </w:rPr>
        <w:t xml:space="preserve">intuitively </w:t>
      </w:r>
      <w:r w:rsidRPr="00F12207">
        <w:rPr>
          <w:rFonts w:ascii="Times New Roman" w:hAnsi="Times New Roman"/>
          <w:sz w:val="24"/>
        </w:rPr>
        <w:t>recognise</w:t>
      </w:r>
      <w:r w:rsidR="00FA4C19" w:rsidRPr="00F12207">
        <w:rPr>
          <w:rFonts w:ascii="Times New Roman" w:hAnsi="Times New Roman"/>
          <w:sz w:val="24"/>
        </w:rPr>
        <w:t xml:space="preserve"> that </w:t>
      </w:r>
      <w:r w:rsidR="00FB74EE" w:rsidRPr="00F12207">
        <w:rPr>
          <w:rFonts w:ascii="Times New Roman" w:hAnsi="Times New Roman"/>
          <w:sz w:val="24"/>
        </w:rPr>
        <w:t>they cannot</w:t>
      </w:r>
      <w:r w:rsidR="00FA4C19" w:rsidRPr="00F12207">
        <w:rPr>
          <w:rFonts w:ascii="Times New Roman" w:hAnsi="Times New Roman"/>
          <w:sz w:val="24"/>
        </w:rPr>
        <w:t xml:space="preserve"> always be around to protect </w:t>
      </w:r>
      <w:r w:rsidR="00FB74EE" w:rsidRPr="00F12207">
        <w:rPr>
          <w:rFonts w:ascii="Times New Roman" w:hAnsi="Times New Roman"/>
          <w:sz w:val="24"/>
        </w:rPr>
        <w:t xml:space="preserve">their </w:t>
      </w:r>
      <w:r w:rsidR="00FA4C19" w:rsidRPr="00F12207">
        <w:rPr>
          <w:rFonts w:ascii="Times New Roman" w:hAnsi="Times New Roman"/>
          <w:sz w:val="24"/>
        </w:rPr>
        <w:t xml:space="preserve">children </w:t>
      </w:r>
      <w:r w:rsidR="00FB74EE" w:rsidRPr="00F12207">
        <w:rPr>
          <w:rFonts w:ascii="Times New Roman" w:hAnsi="Times New Roman"/>
          <w:sz w:val="24"/>
        </w:rPr>
        <w:t xml:space="preserve">who </w:t>
      </w:r>
      <w:r w:rsidR="00FA4C19" w:rsidRPr="00F12207">
        <w:rPr>
          <w:rFonts w:ascii="Times New Roman" w:hAnsi="Times New Roman"/>
          <w:sz w:val="24"/>
        </w:rPr>
        <w:t xml:space="preserve">will need to learn to manage </w:t>
      </w:r>
      <w:r w:rsidR="00E53E85" w:rsidRPr="00F12207">
        <w:rPr>
          <w:rFonts w:ascii="Times New Roman" w:hAnsi="Times New Roman"/>
          <w:sz w:val="24"/>
        </w:rPr>
        <w:t>without them</w:t>
      </w:r>
      <w:r w:rsidR="00FA4C19" w:rsidRPr="00F12207">
        <w:rPr>
          <w:rFonts w:ascii="Times New Roman" w:hAnsi="Times New Roman"/>
          <w:sz w:val="24"/>
        </w:rPr>
        <w:t xml:space="preserve">.  </w:t>
      </w:r>
      <w:r w:rsidR="00520110" w:rsidRPr="00F12207">
        <w:rPr>
          <w:rFonts w:ascii="Times New Roman" w:hAnsi="Times New Roman"/>
          <w:sz w:val="24"/>
        </w:rPr>
        <w:t>They</w:t>
      </w:r>
      <w:r w:rsidR="00FA4C19" w:rsidRPr="00F12207">
        <w:rPr>
          <w:rFonts w:ascii="Times New Roman" w:hAnsi="Times New Roman"/>
          <w:sz w:val="24"/>
        </w:rPr>
        <w:t xml:space="preserve"> </w:t>
      </w:r>
      <w:r w:rsidR="00526F1A" w:rsidRPr="00F12207">
        <w:rPr>
          <w:rFonts w:ascii="Times New Roman" w:hAnsi="Times New Roman"/>
          <w:sz w:val="24"/>
        </w:rPr>
        <w:t>may devote</w:t>
      </w:r>
      <w:r w:rsidR="00DB20A9" w:rsidRPr="00F12207">
        <w:rPr>
          <w:rFonts w:ascii="Times New Roman" w:hAnsi="Times New Roman"/>
          <w:sz w:val="24"/>
        </w:rPr>
        <w:t xml:space="preserve"> more </w:t>
      </w:r>
      <w:r w:rsidR="00FA4C19" w:rsidRPr="00F12207">
        <w:rPr>
          <w:rFonts w:ascii="Times New Roman" w:hAnsi="Times New Roman"/>
          <w:sz w:val="24"/>
        </w:rPr>
        <w:t xml:space="preserve">resources to managing the world outside the family, </w:t>
      </w:r>
      <w:r w:rsidR="00DB20A9" w:rsidRPr="00F12207">
        <w:rPr>
          <w:rFonts w:ascii="Times New Roman" w:hAnsi="Times New Roman"/>
          <w:sz w:val="24"/>
        </w:rPr>
        <w:t>telling themselves</w:t>
      </w:r>
      <w:r w:rsidR="00FA4C19" w:rsidRPr="00F12207">
        <w:rPr>
          <w:rFonts w:ascii="Times New Roman" w:hAnsi="Times New Roman"/>
          <w:sz w:val="24"/>
        </w:rPr>
        <w:t xml:space="preserve"> </w:t>
      </w:r>
      <w:r w:rsidR="00E53E85" w:rsidRPr="00F12207">
        <w:rPr>
          <w:rFonts w:ascii="Times New Roman" w:hAnsi="Times New Roman"/>
          <w:sz w:val="24"/>
        </w:rPr>
        <w:t>not to ‘interfere’ with</w:t>
      </w:r>
      <w:r w:rsidR="00FA4C19" w:rsidRPr="00F12207">
        <w:rPr>
          <w:rFonts w:ascii="Times New Roman" w:hAnsi="Times New Roman"/>
          <w:sz w:val="24"/>
        </w:rPr>
        <w:t xml:space="preserve"> the child’s development and independence.  </w:t>
      </w:r>
      <w:r w:rsidR="00520110" w:rsidRPr="00F12207">
        <w:rPr>
          <w:rFonts w:ascii="Times New Roman" w:hAnsi="Times New Roman"/>
          <w:sz w:val="24"/>
        </w:rPr>
        <w:t>I</w:t>
      </w:r>
      <w:r w:rsidR="00FA4C19" w:rsidRPr="00F12207">
        <w:rPr>
          <w:rFonts w:ascii="Times New Roman" w:hAnsi="Times New Roman"/>
          <w:sz w:val="24"/>
        </w:rPr>
        <w:t xml:space="preserve">t is a </w:t>
      </w:r>
      <w:r w:rsidR="00FA4C19" w:rsidRPr="00F12207">
        <w:rPr>
          <w:rFonts w:ascii="Times New Roman" w:hAnsi="Times New Roman"/>
          <w:b/>
          <w:i/>
          <w:sz w:val="24"/>
        </w:rPr>
        <w:t>child-led</w:t>
      </w:r>
      <w:r w:rsidR="008F4434" w:rsidRPr="00F12207">
        <w:rPr>
          <w:rFonts w:ascii="Times New Roman" w:hAnsi="Times New Roman"/>
          <w:b/>
          <w:sz w:val="24"/>
        </w:rPr>
        <w:t xml:space="preserve"> </w:t>
      </w:r>
      <w:r w:rsidR="00FA4C19" w:rsidRPr="00F12207">
        <w:rPr>
          <w:rFonts w:ascii="Times New Roman" w:hAnsi="Times New Roman"/>
          <w:sz w:val="24"/>
        </w:rPr>
        <w:t>strategy</w:t>
      </w:r>
      <w:r w:rsidR="00F21C5A" w:rsidRPr="00F12207">
        <w:rPr>
          <w:rFonts w:ascii="Times New Roman" w:hAnsi="Times New Roman"/>
          <w:sz w:val="24"/>
        </w:rPr>
        <w:t xml:space="preserve">; </w:t>
      </w:r>
      <w:r w:rsidR="00FA4C19" w:rsidRPr="00F12207">
        <w:rPr>
          <w:rFonts w:ascii="Times New Roman" w:hAnsi="Times New Roman"/>
          <w:sz w:val="24"/>
        </w:rPr>
        <w:t>children are seen as possessing what they need to develop</w:t>
      </w:r>
      <w:r w:rsidR="00520110" w:rsidRPr="00F12207">
        <w:rPr>
          <w:rFonts w:ascii="Times New Roman" w:hAnsi="Times New Roman"/>
          <w:sz w:val="24"/>
        </w:rPr>
        <w:t>,</w:t>
      </w:r>
      <w:r w:rsidR="00FA4C19" w:rsidRPr="00F12207">
        <w:rPr>
          <w:rFonts w:ascii="Times New Roman" w:hAnsi="Times New Roman"/>
          <w:sz w:val="24"/>
        </w:rPr>
        <w:t xml:space="preserve"> so long as the parent </w:t>
      </w:r>
      <w:r w:rsidR="00DB20A9" w:rsidRPr="00F12207">
        <w:rPr>
          <w:rFonts w:ascii="Times New Roman" w:hAnsi="Times New Roman"/>
          <w:sz w:val="24"/>
        </w:rPr>
        <w:t>manages the outside world and doesn’t inflict their own needs on the</w:t>
      </w:r>
      <w:r w:rsidR="00F21C5A" w:rsidRPr="00F12207">
        <w:rPr>
          <w:rFonts w:ascii="Times New Roman" w:hAnsi="Times New Roman"/>
          <w:sz w:val="24"/>
        </w:rPr>
        <w:t xml:space="preserve">ir offspring.  </w:t>
      </w:r>
      <w:r w:rsidR="00FA4C19" w:rsidRPr="00F12207">
        <w:rPr>
          <w:rFonts w:ascii="Times New Roman" w:hAnsi="Times New Roman"/>
          <w:sz w:val="24"/>
        </w:rPr>
        <w:t xml:space="preserve">The parent-child umbilical cord is stretched as far as it will go to facilitate maximum independence and free up the parent to attend to dangers outside the parent-child relationship.  </w:t>
      </w:r>
      <w:r w:rsidR="00E678F7" w:rsidRPr="00F12207">
        <w:rPr>
          <w:rFonts w:ascii="Times New Roman" w:hAnsi="Times New Roman"/>
          <w:sz w:val="24"/>
        </w:rPr>
        <w:t>Parents</w:t>
      </w:r>
      <w:r w:rsidR="00062C60" w:rsidRPr="00F12207">
        <w:rPr>
          <w:rFonts w:ascii="Times New Roman" w:hAnsi="Times New Roman"/>
          <w:sz w:val="24"/>
        </w:rPr>
        <w:t xml:space="preserve"> tend to implicitly assume that their child knows best and can handle situations themselves better </w:t>
      </w:r>
      <w:r w:rsidR="0001049F" w:rsidRPr="00F12207">
        <w:rPr>
          <w:rFonts w:ascii="Times New Roman" w:hAnsi="Times New Roman"/>
          <w:sz w:val="24"/>
        </w:rPr>
        <w:t>using</w:t>
      </w:r>
      <w:r w:rsidR="00062C60" w:rsidRPr="00F12207">
        <w:rPr>
          <w:rFonts w:ascii="Times New Roman" w:hAnsi="Times New Roman"/>
          <w:sz w:val="24"/>
        </w:rPr>
        <w:t xml:space="preserve"> their own resources, which it is essential that they develop and</w:t>
      </w:r>
      <w:r w:rsidR="00895578" w:rsidRPr="00F12207">
        <w:rPr>
          <w:rFonts w:ascii="Times New Roman" w:hAnsi="Times New Roman"/>
          <w:sz w:val="24"/>
        </w:rPr>
        <w:t xml:space="preserve"> utilise</w:t>
      </w:r>
      <w:r w:rsidR="00062C60" w:rsidRPr="00F12207">
        <w:rPr>
          <w:rFonts w:ascii="Times New Roman" w:hAnsi="Times New Roman"/>
          <w:sz w:val="24"/>
        </w:rPr>
        <w:t xml:space="preserve">.  </w:t>
      </w:r>
      <w:r w:rsidR="00F50486" w:rsidRPr="00F12207">
        <w:rPr>
          <w:rFonts w:ascii="Times New Roman" w:hAnsi="Times New Roman"/>
          <w:sz w:val="24"/>
        </w:rPr>
        <w:t>T</w:t>
      </w:r>
      <w:r w:rsidR="00062C60" w:rsidRPr="00F12207">
        <w:rPr>
          <w:rFonts w:ascii="Times New Roman" w:hAnsi="Times New Roman"/>
          <w:sz w:val="24"/>
        </w:rPr>
        <w:t xml:space="preserve">here is </w:t>
      </w:r>
      <w:r w:rsidR="00F50486" w:rsidRPr="00F12207">
        <w:rPr>
          <w:rFonts w:ascii="Times New Roman" w:hAnsi="Times New Roman"/>
          <w:sz w:val="24"/>
        </w:rPr>
        <w:t>a corresponding</w:t>
      </w:r>
      <w:r w:rsidR="00062C60" w:rsidRPr="00F12207">
        <w:rPr>
          <w:rFonts w:ascii="Times New Roman" w:hAnsi="Times New Roman"/>
          <w:sz w:val="24"/>
        </w:rPr>
        <w:t xml:space="preserve"> distrust in what the</w:t>
      </w:r>
      <w:r w:rsidR="00F50486" w:rsidRPr="00F12207">
        <w:rPr>
          <w:rFonts w:ascii="Times New Roman" w:hAnsi="Times New Roman"/>
          <w:sz w:val="24"/>
        </w:rPr>
        <w:t xml:space="preserve"> parent</w:t>
      </w:r>
      <w:r w:rsidR="00062C60" w:rsidRPr="00F12207">
        <w:rPr>
          <w:rFonts w:ascii="Times New Roman" w:hAnsi="Times New Roman"/>
          <w:sz w:val="24"/>
        </w:rPr>
        <w:t xml:space="preserve"> ha</w:t>
      </w:r>
      <w:r w:rsidR="00F50486" w:rsidRPr="00F12207">
        <w:rPr>
          <w:rFonts w:ascii="Times New Roman" w:hAnsi="Times New Roman"/>
          <w:sz w:val="24"/>
        </w:rPr>
        <w:t>s</w:t>
      </w:r>
      <w:r w:rsidR="00062C60" w:rsidRPr="00F12207">
        <w:rPr>
          <w:rFonts w:ascii="Times New Roman" w:hAnsi="Times New Roman"/>
          <w:sz w:val="24"/>
        </w:rPr>
        <w:t xml:space="preserve"> to offer the child</w:t>
      </w:r>
      <w:r w:rsidR="00F50486" w:rsidRPr="00F12207">
        <w:rPr>
          <w:rFonts w:ascii="Times New Roman" w:hAnsi="Times New Roman"/>
          <w:sz w:val="24"/>
        </w:rPr>
        <w:t>.</w:t>
      </w:r>
    </w:p>
    <w:p w14:paraId="17C425A1" w14:textId="4990893B" w:rsidR="00062C60" w:rsidRPr="00F12207" w:rsidRDefault="00062C60" w:rsidP="00F12207">
      <w:pPr>
        <w:ind w:firstLine="720"/>
        <w:rPr>
          <w:rFonts w:ascii="Times New Roman" w:hAnsi="Times New Roman"/>
          <w:sz w:val="24"/>
        </w:rPr>
      </w:pPr>
      <w:r w:rsidRPr="00F12207">
        <w:rPr>
          <w:rFonts w:ascii="Times New Roman" w:hAnsi="Times New Roman"/>
          <w:sz w:val="24"/>
        </w:rPr>
        <w:t xml:space="preserve">The </w:t>
      </w:r>
      <w:r w:rsidRPr="00F12207">
        <w:rPr>
          <w:rFonts w:ascii="Times New Roman" w:hAnsi="Times New Roman"/>
          <w:b/>
          <w:sz w:val="24"/>
        </w:rPr>
        <w:t>key parental role i</w:t>
      </w:r>
      <w:r w:rsidRPr="00F12207">
        <w:rPr>
          <w:rFonts w:ascii="Times New Roman" w:hAnsi="Times New Roman"/>
          <w:sz w:val="24"/>
        </w:rPr>
        <w:t xml:space="preserve">s to hasten the child’s ability to manage by themselves.  </w:t>
      </w:r>
      <w:r w:rsidR="00535473" w:rsidRPr="00F12207">
        <w:rPr>
          <w:rFonts w:ascii="Times New Roman" w:hAnsi="Times New Roman"/>
          <w:sz w:val="24"/>
        </w:rPr>
        <w:t>T</w:t>
      </w:r>
      <w:r w:rsidRPr="00F12207">
        <w:rPr>
          <w:rFonts w:ascii="Times New Roman" w:hAnsi="Times New Roman"/>
          <w:sz w:val="24"/>
        </w:rPr>
        <w:t xml:space="preserve">his </w:t>
      </w:r>
      <w:r w:rsidR="00327668" w:rsidRPr="00F12207">
        <w:rPr>
          <w:rFonts w:ascii="Times New Roman" w:hAnsi="Times New Roman"/>
          <w:sz w:val="24"/>
        </w:rPr>
        <w:t>may</w:t>
      </w:r>
      <w:r w:rsidRPr="00F12207">
        <w:rPr>
          <w:rFonts w:ascii="Times New Roman" w:hAnsi="Times New Roman"/>
          <w:sz w:val="24"/>
        </w:rPr>
        <w:t xml:space="preserve"> lead to a prioritisation of encouraging competence (e.g., educational achievement or learning practical skills) over nurture (attending to the child’s feelings or experience).  Nurture may lead to dependence upon the parent, whilst competence helps the child manage the world successfully.  </w:t>
      </w:r>
    </w:p>
    <w:p w14:paraId="5AE4603D" w14:textId="58B492BA" w:rsidR="00062C60" w:rsidRPr="00F12207" w:rsidRDefault="00062C60" w:rsidP="00F12207">
      <w:pPr>
        <w:ind w:firstLine="720"/>
        <w:rPr>
          <w:rFonts w:ascii="Times New Roman" w:hAnsi="Times New Roman"/>
          <w:sz w:val="24"/>
        </w:rPr>
      </w:pPr>
      <w:r w:rsidRPr="00F12207">
        <w:rPr>
          <w:rFonts w:ascii="Times New Roman" w:hAnsi="Times New Roman"/>
          <w:b/>
          <w:sz w:val="24"/>
        </w:rPr>
        <w:t xml:space="preserve">The advantage </w:t>
      </w:r>
      <w:r w:rsidRPr="00F12207">
        <w:rPr>
          <w:rFonts w:ascii="Times New Roman" w:hAnsi="Times New Roman"/>
          <w:sz w:val="24"/>
        </w:rPr>
        <w:t xml:space="preserve">is that </w:t>
      </w:r>
      <w:r w:rsidR="00212111" w:rsidRPr="00F12207">
        <w:rPr>
          <w:rFonts w:ascii="Times New Roman" w:hAnsi="Times New Roman"/>
          <w:sz w:val="24"/>
        </w:rPr>
        <w:t>the strategy</w:t>
      </w:r>
      <w:r w:rsidRPr="00F12207">
        <w:rPr>
          <w:rFonts w:ascii="Times New Roman" w:hAnsi="Times New Roman"/>
          <w:sz w:val="24"/>
        </w:rPr>
        <w:t xml:space="preserve"> allows the parent to attend to other threats and their own functioning –</w:t>
      </w:r>
      <w:r w:rsidR="000F6E80" w:rsidRPr="00F12207">
        <w:rPr>
          <w:rFonts w:ascii="Times New Roman" w:hAnsi="Times New Roman"/>
          <w:sz w:val="24"/>
        </w:rPr>
        <w:t xml:space="preserve"> </w:t>
      </w:r>
      <w:r w:rsidRPr="00F12207">
        <w:rPr>
          <w:rFonts w:ascii="Times New Roman" w:hAnsi="Times New Roman"/>
          <w:sz w:val="24"/>
        </w:rPr>
        <w:t>facilitat</w:t>
      </w:r>
      <w:r w:rsidR="0092531A" w:rsidRPr="00F12207">
        <w:rPr>
          <w:rFonts w:ascii="Times New Roman" w:hAnsi="Times New Roman"/>
          <w:sz w:val="24"/>
        </w:rPr>
        <w:t>ing</w:t>
      </w:r>
      <w:r w:rsidRPr="00F12207">
        <w:rPr>
          <w:rFonts w:ascii="Times New Roman" w:hAnsi="Times New Roman"/>
          <w:sz w:val="24"/>
        </w:rPr>
        <w:t xml:space="preserve"> the child’s develop</w:t>
      </w:r>
      <w:r w:rsidR="0092531A" w:rsidRPr="00F12207">
        <w:rPr>
          <w:rFonts w:ascii="Times New Roman" w:hAnsi="Times New Roman"/>
          <w:sz w:val="24"/>
        </w:rPr>
        <w:t>ing</w:t>
      </w:r>
      <w:r w:rsidRPr="00F12207">
        <w:rPr>
          <w:rFonts w:ascii="Times New Roman" w:hAnsi="Times New Roman"/>
          <w:sz w:val="24"/>
        </w:rPr>
        <w:t xml:space="preserve"> </w:t>
      </w:r>
      <w:r w:rsidR="0092531A" w:rsidRPr="00F12207">
        <w:rPr>
          <w:rFonts w:ascii="Times New Roman" w:hAnsi="Times New Roman"/>
          <w:sz w:val="24"/>
        </w:rPr>
        <w:t>her/his</w:t>
      </w:r>
      <w:r w:rsidRPr="00F12207">
        <w:rPr>
          <w:rFonts w:ascii="Times New Roman" w:hAnsi="Times New Roman"/>
          <w:sz w:val="24"/>
        </w:rPr>
        <w:t xml:space="preserve"> own independent </w:t>
      </w:r>
      <w:proofErr w:type="gramStart"/>
      <w:r w:rsidRPr="00F12207">
        <w:rPr>
          <w:rFonts w:ascii="Times New Roman" w:hAnsi="Times New Roman"/>
          <w:sz w:val="24"/>
        </w:rPr>
        <w:t>resources, and</w:t>
      </w:r>
      <w:proofErr w:type="gramEnd"/>
      <w:r w:rsidRPr="00F12207">
        <w:rPr>
          <w:rFonts w:ascii="Times New Roman" w:hAnsi="Times New Roman"/>
          <w:sz w:val="24"/>
        </w:rPr>
        <w:t xml:space="preserve"> </w:t>
      </w:r>
      <w:r w:rsidR="00466B9C" w:rsidRPr="00F12207">
        <w:rPr>
          <w:rFonts w:ascii="Times New Roman" w:hAnsi="Times New Roman"/>
          <w:sz w:val="24"/>
        </w:rPr>
        <w:t xml:space="preserve">rationing their </w:t>
      </w:r>
      <w:r w:rsidR="00050371" w:rsidRPr="00F12207">
        <w:rPr>
          <w:rFonts w:ascii="Times New Roman" w:hAnsi="Times New Roman"/>
          <w:sz w:val="24"/>
        </w:rPr>
        <w:t>availability</w:t>
      </w:r>
      <w:r w:rsidRPr="00F12207">
        <w:rPr>
          <w:rFonts w:ascii="Times New Roman" w:hAnsi="Times New Roman"/>
          <w:sz w:val="24"/>
        </w:rPr>
        <w:t xml:space="preserve"> to the child</w:t>
      </w:r>
      <w:r w:rsidR="00466B9C" w:rsidRPr="00F12207">
        <w:rPr>
          <w:rFonts w:ascii="Times New Roman" w:hAnsi="Times New Roman"/>
          <w:sz w:val="24"/>
        </w:rPr>
        <w:t xml:space="preserve"> for</w:t>
      </w:r>
      <w:r w:rsidRPr="00F12207">
        <w:rPr>
          <w:rFonts w:ascii="Times New Roman" w:hAnsi="Times New Roman"/>
          <w:sz w:val="24"/>
        </w:rPr>
        <w:t xml:space="preserve"> </w:t>
      </w:r>
      <w:r w:rsidRPr="00F12207">
        <w:rPr>
          <w:rFonts w:ascii="Times New Roman" w:hAnsi="Times New Roman"/>
          <w:i/>
          <w:sz w:val="24"/>
        </w:rPr>
        <w:t xml:space="preserve">when </w:t>
      </w:r>
      <w:r w:rsidR="00050371" w:rsidRPr="00F12207">
        <w:rPr>
          <w:rFonts w:ascii="Times New Roman" w:hAnsi="Times New Roman"/>
          <w:i/>
          <w:sz w:val="24"/>
        </w:rPr>
        <w:t xml:space="preserve">it is </w:t>
      </w:r>
      <w:r w:rsidRPr="00F12207">
        <w:rPr>
          <w:rFonts w:ascii="Times New Roman" w:hAnsi="Times New Roman"/>
          <w:i/>
          <w:sz w:val="24"/>
        </w:rPr>
        <w:t>really needed</w:t>
      </w:r>
      <w:r w:rsidRPr="00F12207">
        <w:rPr>
          <w:rFonts w:ascii="Times New Roman" w:hAnsi="Times New Roman"/>
          <w:sz w:val="24"/>
        </w:rPr>
        <w:t xml:space="preserve">.  </w:t>
      </w:r>
      <w:r w:rsidR="00F50486" w:rsidRPr="00F12207">
        <w:rPr>
          <w:rFonts w:ascii="Times New Roman" w:hAnsi="Times New Roman"/>
          <w:sz w:val="24"/>
        </w:rPr>
        <w:t xml:space="preserve">The </w:t>
      </w:r>
      <w:r w:rsidRPr="00F12207">
        <w:rPr>
          <w:rFonts w:ascii="Times New Roman" w:hAnsi="Times New Roman"/>
          <w:sz w:val="24"/>
        </w:rPr>
        <w:t xml:space="preserve">caregiving system is activated late and terminated early, </w:t>
      </w:r>
      <w:r w:rsidR="00F50486" w:rsidRPr="00F12207">
        <w:rPr>
          <w:rFonts w:ascii="Times New Roman" w:hAnsi="Times New Roman"/>
          <w:sz w:val="24"/>
        </w:rPr>
        <w:t>conserving resources</w:t>
      </w:r>
      <w:r w:rsidRPr="00F12207">
        <w:rPr>
          <w:rFonts w:ascii="Times New Roman" w:hAnsi="Times New Roman"/>
          <w:sz w:val="24"/>
        </w:rPr>
        <w:t xml:space="preserve">.  For the child, the strategy offers increased opportunities for self-mastery and independence.  </w:t>
      </w:r>
    </w:p>
    <w:p w14:paraId="46DA923E" w14:textId="6CA2F658" w:rsidR="00FA4C19" w:rsidRPr="00F12207" w:rsidRDefault="00062C60" w:rsidP="00F12207">
      <w:pPr>
        <w:ind w:firstLine="720"/>
        <w:rPr>
          <w:rFonts w:ascii="Times New Roman" w:hAnsi="Times New Roman"/>
          <w:sz w:val="24"/>
        </w:rPr>
      </w:pPr>
      <w:r w:rsidRPr="00F12207">
        <w:rPr>
          <w:rFonts w:ascii="Times New Roman" w:hAnsi="Times New Roman"/>
          <w:b/>
          <w:sz w:val="24"/>
        </w:rPr>
        <w:t>The difficulty or risk</w:t>
      </w:r>
      <w:r w:rsidRPr="00F12207">
        <w:rPr>
          <w:rFonts w:ascii="Times New Roman" w:hAnsi="Times New Roman"/>
          <w:sz w:val="24"/>
        </w:rPr>
        <w:t xml:space="preserve"> is that the child will also experience a lack of nurture, support, connection, and potentially a </w:t>
      </w:r>
      <w:r w:rsidR="00812DC4" w:rsidRPr="00F12207">
        <w:rPr>
          <w:rFonts w:ascii="Times New Roman" w:hAnsi="Times New Roman"/>
          <w:sz w:val="24"/>
        </w:rPr>
        <w:t xml:space="preserve">felt or real </w:t>
      </w:r>
      <w:r w:rsidRPr="00F12207">
        <w:rPr>
          <w:rFonts w:ascii="Times New Roman" w:hAnsi="Times New Roman"/>
          <w:sz w:val="24"/>
        </w:rPr>
        <w:t xml:space="preserve">lack of protection.  </w:t>
      </w:r>
      <w:r w:rsidR="00F75AAF" w:rsidRPr="00F12207">
        <w:rPr>
          <w:rFonts w:ascii="Times New Roman" w:hAnsi="Times New Roman"/>
          <w:sz w:val="24"/>
        </w:rPr>
        <w:t>T</w:t>
      </w:r>
      <w:r w:rsidRPr="00F12207">
        <w:rPr>
          <w:rFonts w:ascii="Times New Roman" w:hAnsi="Times New Roman"/>
          <w:sz w:val="24"/>
        </w:rPr>
        <w:t xml:space="preserve">he more the parent attends away from the child, the less </w:t>
      </w:r>
      <w:r w:rsidR="00812DC4" w:rsidRPr="00F12207">
        <w:rPr>
          <w:rFonts w:ascii="Times New Roman" w:hAnsi="Times New Roman"/>
          <w:sz w:val="24"/>
        </w:rPr>
        <w:t>quickly</w:t>
      </w:r>
      <w:r w:rsidRPr="00F12207">
        <w:rPr>
          <w:rFonts w:ascii="Times New Roman" w:hAnsi="Times New Roman"/>
          <w:sz w:val="24"/>
        </w:rPr>
        <w:t xml:space="preserve"> they </w:t>
      </w:r>
      <w:proofErr w:type="gramStart"/>
      <w:r w:rsidRPr="00F12207">
        <w:rPr>
          <w:rFonts w:ascii="Times New Roman" w:hAnsi="Times New Roman"/>
          <w:sz w:val="24"/>
        </w:rPr>
        <w:t>are able to</w:t>
      </w:r>
      <w:proofErr w:type="gramEnd"/>
      <w:r w:rsidRPr="00F12207">
        <w:rPr>
          <w:rFonts w:ascii="Times New Roman" w:hAnsi="Times New Roman"/>
          <w:sz w:val="24"/>
        </w:rPr>
        <w:t xml:space="preserve"> respond to sudden and unexpected threats to the child or serious distress</w:t>
      </w:r>
      <w:r w:rsidR="00812DC4" w:rsidRPr="00F12207">
        <w:rPr>
          <w:rFonts w:ascii="Times New Roman" w:hAnsi="Times New Roman"/>
          <w:sz w:val="24"/>
        </w:rPr>
        <w:t>.</w:t>
      </w:r>
      <w:r w:rsidRPr="00F12207">
        <w:rPr>
          <w:rFonts w:ascii="Times New Roman" w:hAnsi="Times New Roman"/>
          <w:sz w:val="24"/>
        </w:rPr>
        <w:t xml:space="preserve"> </w:t>
      </w:r>
      <w:r w:rsidR="00812DC4" w:rsidRPr="00F12207">
        <w:rPr>
          <w:rFonts w:ascii="Times New Roman" w:hAnsi="Times New Roman"/>
          <w:sz w:val="24"/>
        </w:rPr>
        <w:t xml:space="preserve">This </w:t>
      </w:r>
      <w:r w:rsidRPr="00F12207">
        <w:rPr>
          <w:rFonts w:ascii="Times New Roman" w:hAnsi="Times New Roman"/>
          <w:sz w:val="24"/>
        </w:rPr>
        <w:t xml:space="preserve">can leave the child dealing with threats and problems they cannot manage despite the parents’ better intentions.  </w:t>
      </w:r>
      <w:r w:rsidR="00015A3C" w:rsidRPr="00F12207">
        <w:rPr>
          <w:rFonts w:ascii="Times New Roman" w:hAnsi="Times New Roman"/>
          <w:sz w:val="24"/>
        </w:rPr>
        <w:t xml:space="preserve">Even where the child is safe, because the parent is elsewhere a lot of the time (psychologically if not physically), much of the child’s world remains invisible to the parent, and so by extension to the child </w:t>
      </w:r>
      <w:r w:rsidR="00404ED5" w:rsidRPr="00F12207">
        <w:rPr>
          <w:rFonts w:ascii="Times New Roman" w:hAnsi="Times New Roman"/>
          <w:sz w:val="24"/>
        </w:rPr>
        <w:t>also</w:t>
      </w:r>
      <w:r w:rsidR="00015A3C" w:rsidRPr="00F12207">
        <w:rPr>
          <w:rFonts w:ascii="Times New Roman" w:hAnsi="Times New Roman"/>
          <w:sz w:val="24"/>
        </w:rPr>
        <w:t xml:space="preserve">.  Lacking an effect upon others, such children can at worst become invisible to themselves – </w:t>
      </w:r>
      <w:r w:rsidR="00321A8A" w:rsidRPr="00F12207">
        <w:rPr>
          <w:rFonts w:ascii="Times New Roman" w:hAnsi="Times New Roman"/>
          <w:sz w:val="24"/>
        </w:rPr>
        <w:t>and struggle to develop</w:t>
      </w:r>
      <w:r w:rsidR="00015A3C" w:rsidRPr="00F12207">
        <w:rPr>
          <w:rFonts w:ascii="Times New Roman" w:hAnsi="Times New Roman"/>
          <w:sz w:val="24"/>
        </w:rPr>
        <w:t xml:space="preserve"> a coherent or complete sense of self.  They can gain a superficial competence, but one that is externally defined and motivated by social rules or powerful others.  </w:t>
      </w:r>
      <w:r w:rsidR="00FA4C19" w:rsidRPr="00F12207">
        <w:rPr>
          <w:rFonts w:ascii="Times New Roman" w:hAnsi="Times New Roman"/>
          <w:sz w:val="24"/>
        </w:rPr>
        <w:t xml:space="preserve">  </w:t>
      </w:r>
    </w:p>
    <w:p w14:paraId="5BA16BE5" w14:textId="77777777" w:rsidR="00FA4C19" w:rsidRPr="00F12207" w:rsidRDefault="00FA4C19" w:rsidP="00F12207">
      <w:pPr>
        <w:pStyle w:val="Heading2"/>
      </w:pPr>
      <w:bookmarkStart w:id="9" w:name="_Toc111814938"/>
      <w:bookmarkStart w:id="10" w:name="_Toc111815044"/>
      <w:bookmarkStart w:id="11" w:name="_Toc111830665"/>
      <w:r w:rsidRPr="00F12207">
        <w:t>Self-protection vs. Child-protection</w:t>
      </w:r>
      <w:bookmarkEnd w:id="9"/>
      <w:bookmarkEnd w:id="10"/>
      <w:bookmarkEnd w:id="11"/>
    </w:p>
    <w:p w14:paraId="6F7C78FF" w14:textId="4FBEF99A" w:rsidR="00FA4C19" w:rsidRPr="00F12207" w:rsidRDefault="00FA4C19" w:rsidP="00F12207">
      <w:pPr>
        <w:ind w:firstLine="720"/>
        <w:rPr>
          <w:rFonts w:ascii="Times New Roman" w:hAnsi="Times New Roman"/>
          <w:sz w:val="24"/>
        </w:rPr>
      </w:pPr>
      <w:r w:rsidRPr="00F12207">
        <w:rPr>
          <w:rFonts w:ascii="Times New Roman" w:hAnsi="Times New Roman"/>
          <w:sz w:val="24"/>
        </w:rPr>
        <w:t>The evolutionary function of attachment is to stay alive long enough to reproduce and pass on your genes</w:t>
      </w:r>
      <w:r w:rsidR="00F50486" w:rsidRPr="00F12207">
        <w:rPr>
          <w:rFonts w:ascii="Times New Roman" w:hAnsi="Times New Roman"/>
          <w:sz w:val="24"/>
        </w:rPr>
        <w:t xml:space="preserve"> (Crittenden 2016)</w:t>
      </w:r>
      <w:r w:rsidRPr="00F12207">
        <w:rPr>
          <w:rFonts w:ascii="Times New Roman" w:hAnsi="Times New Roman"/>
          <w:sz w:val="24"/>
        </w:rPr>
        <w:t>.  However, these two goals can</w:t>
      </w:r>
      <w:r w:rsidR="00781430" w:rsidRPr="00F12207">
        <w:rPr>
          <w:rFonts w:ascii="Times New Roman" w:hAnsi="Times New Roman"/>
          <w:sz w:val="24"/>
        </w:rPr>
        <w:t xml:space="preserve"> and often do</w:t>
      </w:r>
      <w:r w:rsidRPr="00F12207">
        <w:rPr>
          <w:rFonts w:ascii="Times New Roman" w:hAnsi="Times New Roman"/>
          <w:sz w:val="24"/>
        </w:rPr>
        <w:t xml:space="preserve"> conflict – </w:t>
      </w:r>
      <w:r w:rsidR="00BF34D8" w:rsidRPr="00F12207">
        <w:rPr>
          <w:rFonts w:ascii="Times New Roman" w:hAnsi="Times New Roman"/>
          <w:sz w:val="24"/>
        </w:rPr>
        <w:t>i.e.,</w:t>
      </w:r>
      <w:r w:rsidRPr="00F12207">
        <w:rPr>
          <w:rFonts w:ascii="Times New Roman" w:hAnsi="Times New Roman"/>
          <w:sz w:val="24"/>
        </w:rPr>
        <w:t xml:space="preserve"> the </w:t>
      </w:r>
      <w:r w:rsidR="00DA3C65" w:rsidRPr="00F12207">
        <w:rPr>
          <w:rFonts w:ascii="Times New Roman" w:hAnsi="Times New Roman"/>
          <w:sz w:val="24"/>
        </w:rPr>
        <w:t xml:space="preserve">impulse to </w:t>
      </w:r>
      <w:r w:rsidRPr="00F12207">
        <w:rPr>
          <w:rFonts w:ascii="Times New Roman" w:hAnsi="Times New Roman"/>
          <w:sz w:val="24"/>
        </w:rPr>
        <w:t>nurtur</w:t>
      </w:r>
      <w:r w:rsidR="00DA3C65" w:rsidRPr="00F12207">
        <w:rPr>
          <w:rFonts w:ascii="Times New Roman" w:hAnsi="Times New Roman"/>
          <w:sz w:val="24"/>
        </w:rPr>
        <w:t>e and protect</w:t>
      </w:r>
      <w:r w:rsidRPr="00F12207">
        <w:rPr>
          <w:rFonts w:ascii="Times New Roman" w:hAnsi="Times New Roman"/>
          <w:sz w:val="24"/>
        </w:rPr>
        <w:t xml:space="preserve"> the child</w:t>
      </w:r>
      <w:r w:rsidR="00781430" w:rsidRPr="00F12207">
        <w:rPr>
          <w:rFonts w:ascii="Times New Roman" w:hAnsi="Times New Roman"/>
          <w:sz w:val="24"/>
        </w:rPr>
        <w:t>,</w:t>
      </w:r>
      <w:r w:rsidRPr="00F12207">
        <w:rPr>
          <w:rFonts w:ascii="Times New Roman" w:hAnsi="Times New Roman"/>
          <w:sz w:val="24"/>
        </w:rPr>
        <w:t xml:space="preserve"> can </w:t>
      </w:r>
      <w:r w:rsidR="00DA3C65" w:rsidRPr="00F12207">
        <w:rPr>
          <w:rFonts w:ascii="Times New Roman" w:hAnsi="Times New Roman"/>
          <w:sz w:val="24"/>
        </w:rPr>
        <w:t>conflict with or</w:t>
      </w:r>
      <w:r w:rsidR="00781430" w:rsidRPr="00F12207">
        <w:rPr>
          <w:rFonts w:ascii="Times New Roman" w:hAnsi="Times New Roman"/>
          <w:sz w:val="24"/>
        </w:rPr>
        <w:t xml:space="preserve"> threaten</w:t>
      </w:r>
      <w:r w:rsidRPr="00F12207">
        <w:rPr>
          <w:rFonts w:ascii="Times New Roman" w:hAnsi="Times New Roman"/>
          <w:sz w:val="24"/>
        </w:rPr>
        <w:t xml:space="preserve"> the parent’s </w:t>
      </w:r>
      <w:r w:rsidR="00DA3C65" w:rsidRPr="00F12207">
        <w:rPr>
          <w:rFonts w:ascii="Times New Roman" w:hAnsi="Times New Roman"/>
          <w:sz w:val="24"/>
        </w:rPr>
        <w:t>impulse to survive</w:t>
      </w:r>
      <w:r w:rsidRPr="00F12207">
        <w:rPr>
          <w:rFonts w:ascii="Times New Roman" w:hAnsi="Times New Roman"/>
          <w:sz w:val="24"/>
        </w:rPr>
        <w:t xml:space="preserve">.  </w:t>
      </w:r>
      <w:r w:rsidR="002A7D2A" w:rsidRPr="00F12207">
        <w:rPr>
          <w:rFonts w:ascii="Times New Roman" w:hAnsi="Times New Roman"/>
          <w:sz w:val="24"/>
        </w:rPr>
        <w:t xml:space="preserve"> </w:t>
      </w:r>
      <w:r w:rsidR="00A9241F" w:rsidRPr="00F12207">
        <w:rPr>
          <w:rFonts w:ascii="Times New Roman" w:hAnsi="Times New Roman"/>
          <w:sz w:val="24"/>
        </w:rPr>
        <w:t>Whilst</w:t>
      </w:r>
      <w:r w:rsidR="002A7D2A" w:rsidRPr="00F12207">
        <w:rPr>
          <w:rFonts w:ascii="Times New Roman" w:hAnsi="Times New Roman"/>
          <w:sz w:val="24"/>
        </w:rPr>
        <w:t xml:space="preserve"> in extremis, p</w:t>
      </w:r>
      <w:r w:rsidR="0009379F" w:rsidRPr="00F12207">
        <w:rPr>
          <w:rFonts w:ascii="Times New Roman" w:hAnsi="Times New Roman"/>
          <w:sz w:val="24"/>
        </w:rPr>
        <w:t xml:space="preserve">arents may </w:t>
      </w:r>
      <w:r w:rsidRPr="00F12207">
        <w:rPr>
          <w:rFonts w:ascii="Times New Roman" w:hAnsi="Times New Roman"/>
          <w:sz w:val="24"/>
        </w:rPr>
        <w:t>sacrific</w:t>
      </w:r>
      <w:r w:rsidR="00F16F8E" w:rsidRPr="00F12207">
        <w:rPr>
          <w:rFonts w:ascii="Times New Roman" w:hAnsi="Times New Roman"/>
          <w:sz w:val="24"/>
        </w:rPr>
        <w:t>e</w:t>
      </w:r>
      <w:r w:rsidRPr="00F12207">
        <w:rPr>
          <w:rFonts w:ascii="Times New Roman" w:hAnsi="Times New Roman"/>
          <w:sz w:val="24"/>
        </w:rPr>
        <w:t xml:space="preserve"> </w:t>
      </w:r>
      <w:r w:rsidR="0009379F" w:rsidRPr="00F12207">
        <w:rPr>
          <w:rFonts w:ascii="Times New Roman" w:hAnsi="Times New Roman"/>
          <w:sz w:val="24"/>
        </w:rPr>
        <w:t>themselves</w:t>
      </w:r>
      <w:r w:rsidRPr="00F12207">
        <w:rPr>
          <w:rFonts w:ascii="Times New Roman" w:hAnsi="Times New Roman"/>
          <w:sz w:val="24"/>
        </w:rPr>
        <w:t xml:space="preserve"> to save </w:t>
      </w:r>
      <w:r w:rsidR="0009379F" w:rsidRPr="00F12207">
        <w:rPr>
          <w:rFonts w:ascii="Times New Roman" w:hAnsi="Times New Roman"/>
          <w:sz w:val="24"/>
        </w:rPr>
        <w:t xml:space="preserve">their </w:t>
      </w:r>
      <w:r w:rsidRPr="00F12207">
        <w:rPr>
          <w:rFonts w:ascii="Times New Roman" w:hAnsi="Times New Roman"/>
          <w:sz w:val="24"/>
        </w:rPr>
        <w:lastRenderedPageBreak/>
        <w:t xml:space="preserve">children, </w:t>
      </w:r>
      <w:r w:rsidR="002A7D2A" w:rsidRPr="00F12207">
        <w:rPr>
          <w:rFonts w:ascii="Times New Roman" w:hAnsi="Times New Roman"/>
          <w:sz w:val="24"/>
        </w:rPr>
        <w:t>all</w:t>
      </w:r>
      <w:r w:rsidR="00C43DF1" w:rsidRPr="00F12207">
        <w:rPr>
          <w:rFonts w:ascii="Times New Roman" w:hAnsi="Times New Roman"/>
          <w:sz w:val="24"/>
        </w:rPr>
        <w:t xml:space="preserve"> or most</w:t>
      </w:r>
      <w:r w:rsidR="00A9241F" w:rsidRPr="00F12207">
        <w:rPr>
          <w:rFonts w:ascii="Times New Roman" w:hAnsi="Times New Roman"/>
          <w:sz w:val="24"/>
        </w:rPr>
        <w:t xml:space="preserve"> parents</w:t>
      </w:r>
      <w:r w:rsidR="002A7D2A" w:rsidRPr="00F12207">
        <w:rPr>
          <w:rFonts w:ascii="Times New Roman" w:hAnsi="Times New Roman"/>
          <w:sz w:val="24"/>
        </w:rPr>
        <w:t xml:space="preserve"> experience a</w:t>
      </w:r>
      <w:r w:rsidRPr="00F12207">
        <w:rPr>
          <w:rFonts w:ascii="Times New Roman" w:hAnsi="Times New Roman"/>
          <w:sz w:val="24"/>
        </w:rPr>
        <w:t xml:space="preserve"> competing impulse to protect </w:t>
      </w:r>
      <w:r w:rsidR="002A7D2A" w:rsidRPr="00F12207">
        <w:rPr>
          <w:rFonts w:ascii="Times New Roman" w:hAnsi="Times New Roman"/>
          <w:sz w:val="24"/>
        </w:rPr>
        <w:t xml:space="preserve">themselves </w:t>
      </w:r>
      <w:r w:rsidRPr="00F12207">
        <w:rPr>
          <w:rFonts w:ascii="Times New Roman" w:hAnsi="Times New Roman"/>
          <w:sz w:val="24"/>
        </w:rPr>
        <w:t xml:space="preserve">(and go on to raise other children), rather than risk no-one surviving and no </w:t>
      </w:r>
      <w:r w:rsidR="007E2DCA" w:rsidRPr="00F12207">
        <w:rPr>
          <w:rFonts w:ascii="Times New Roman" w:hAnsi="Times New Roman"/>
          <w:sz w:val="24"/>
        </w:rPr>
        <w:t>future offspring</w:t>
      </w:r>
      <w:r w:rsidRPr="00F12207">
        <w:rPr>
          <w:rFonts w:ascii="Times New Roman" w:hAnsi="Times New Roman"/>
          <w:sz w:val="24"/>
        </w:rPr>
        <w:t>.</w:t>
      </w:r>
      <w:r w:rsidR="007E2DCA" w:rsidRPr="00F12207">
        <w:rPr>
          <w:rFonts w:ascii="Times New Roman" w:hAnsi="Times New Roman"/>
          <w:sz w:val="24"/>
        </w:rPr>
        <w:t xml:space="preserve">  I</w:t>
      </w:r>
      <w:r w:rsidRPr="00F12207">
        <w:rPr>
          <w:rFonts w:ascii="Times New Roman" w:hAnsi="Times New Roman"/>
          <w:sz w:val="24"/>
        </w:rPr>
        <w:t xml:space="preserve">n practice </w:t>
      </w:r>
      <w:r w:rsidR="007E2DCA" w:rsidRPr="00F12207">
        <w:rPr>
          <w:rFonts w:ascii="Times New Roman" w:hAnsi="Times New Roman"/>
          <w:sz w:val="24"/>
        </w:rPr>
        <w:t xml:space="preserve">it is </w:t>
      </w:r>
      <w:r w:rsidRPr="00F12207">
        <w:rPr>
          <w:rFonts w:ascii="Times New Roman" w:hAnsi="Times New Roman"/>
          <w:sz w:val="24"/>
        </w:rPr>
        <w:t xml:space="preserve">difficult to disentangle </w:t>
      </w:r>
      <w:r w:rsidR="00971014" w:rsidRPr="00F12207">
        <w:rPr>
          <w:rFonts w:ascii="Times New Roman" w:hAnsi="Times New Roman"/>
          <w:sz w:val="24"/>
        </w:rPr>
        <w:t>the</w:t>
      </w:r>
      <w:r w:rsidR="00F94AAE" w:rsidRPr="00F12207">
        <w:rPr>
          <w:rFonts w:ascii="Times New Roman" w:hAnsi="Times New Roman"/>
          <w:sz w:val="24"/>
        </w:rPr>
        <w:t>s</w:t>
      </w:r>
      <w:r w:rsidR="000928A8" w:rsidRPr="00F12207">
        <w:rPr>
          <w:rFonts w:ascii="Times New Roman" w:hAnsi="Times New Roman"/>
          <w:sz w:val="24"/>
        </w:rPr>
        <w:t>e</w:t>
      </w:r>
      <w:r w:rsidR="00971014" w:rsidRPr="00F12207">
        <w:rPr>
          <w:rFonts w:ascii="Times New Roman" w:hAnsi="Times New Roman"/>
          <w:sz w:val="24"/>
        </w:rPr>
        <w:t xml:space="preserve"> two</w:t>
      </w:r>
      <w:r w:rsidR="00F94AAE" w:rsidRPr="00F12207">
        <w:rPr>
          <w:rFonts w:ascii="Times New Roman" w:hAnsi="Times New Roman"/>
          <w:sz w:val="24"/>
        </w:rPr>
        <w:t xml:space="preserve"> </w:t>
      </w:r>
      <w:r w:rsidR="000928A8" w:rsidRPr="00F12207">
        <w:rPr>
          <w:rFonts w:ascii="Times New Roman" w:hAnsi="Times New Roman"/>
          <w:sz w:val="24"/>
        </w:rPr>
        <w:t>instinctive responses</w:t>
      </w:r>
      <w:r w:rsidR="007E2DCA" w:rsidRPr="00F12207">
        <w:rPr>
          <w:rFonts w:ascii="Times New Roman" w:hAnsi="Times New Roman"/>
          <w:sz w:val="24"/>
        </w:rPr>
        <w:t>.</w:t>
      </w:r>
      <w:r w:rsidRPr="00F12207">
        <w:rPr>
          <w:rFonts w:ascii="Times New Roman" w:hAnsi="Times New Roman"/>
          <w:sz w:val="24"/>
        </w:rPr>
        <w:t xml:space="preserve"> </w:t>
      </w:r>
      <w:r w:rsidR="007E2DCA" w:rsidRPr="00F12207">
        <w:rPr>
          <w:rFonts w:ascii="Times New Roman" w:hAnsi="Times New Roman"/>
          <w:sz w:val="24"/>
        </w:rPr>
        <w:t xml:space="preserve"> W</w:t>
      </w:r>
      <w:r w:rsidRPr="00F12207">
        <w:rPr>
          <w:rFonts w:ascii="Times New Roman" w:hAnsi="Times New Roman"/>
          <w:sz w:val="24"/>
        </w:rPr>
        <w:t>e are likely to dress up self-protection in terms of child</w:t>
      </w:r>
      <w:r w:rsidR="00781430" w:rsidRPr="00F12207">
        <w:rPr>
          <w:rFonts w:ascii="Times New Roman" w:hAnsi="Times New Roman"/>
          <w:sz w:val="24"/>
        </w:rPr>
        <w:t>-</w:t>
      </w:r>
      <w:r w:rsidRPr="00F12207">
        <w:rPr>
          <w:rFonts w:ascii="Times New Roman" w:hAnsi="Times New Roman"/>
          <w:sz w:val="24"/>
        </w:rPr>
        <w:t xml:space="preserve">protection to avoid </w:t>
      </w:r>
      <w:r w:rsidR="007E2DCA" w:rsidRPr="00F12207">
        <w:rPr>
          <w:rFonts w:ascii="Times New Roman" w:hAnsi="Times New Roman"/>
          <w:sz w:val="24"/>
        </w:rPr>
        <w:t>being shamed</w:t>
      </w:r>
      <w:r w:rsidR="00781430" w:rsidRPr="00F12207">
        <w:rPr>
          <w:rFonts w:ascii="Times New Roman" w:hAnsi="Times New Roman"/>
          <w:sz w:val="24"/>
        </w:rPr>
        <w:t>,</w:t>
      </w:r>
      <w:r w:rsidRPr="00F12207">
        <w:rPr>
          <w:rFonts w:ascii="Times New Roman" w:hAnsi="Times New Roman"/>
          <w:sz w:val="24"/>
        </w:rPr>
        <w:t xml:space="preserve"> and </w:t>
      </w:r>
      <w:r w:rsidR="00781430" w:rsidRPr="00F12207">
        <w:rPr>
          <w:rFonts w:ascii="Times New Roman" w:hAnsi="Times New Roman"/>
          <w:sz w:val="24"/>
        </w:rPr>
        <w:t xml:space="preserve">because </w:t>
      </w:r>
      <w:r w:rsidRPr="00F12207">
        <w:rPr>
          <w:rFonts w:ascii="Times New Roman" w:hAnsi="Times New Roman"/>
          <w:sz w:val="24"/>
        </w:rPr>
        <w:t xml:space="preserve">sometimes we do need to prioritise ourselves as parents </w:t>
      </w:r>
      <w:r w:rsidR="00781430" w:rsidRPr="00F12207">
        <w:rPr>
          <w:rFonts w:ascii="Times New Roman" w:hAnsi="Times New Roman"/>
          <w:sz w:val="24"/>
        </w:rPr>
        <w:t>to keep our children safe</w:t>
      </w:r>
      <w:r w:rsidRPr="00F12207">
        <w:rPr>
          <w:rFonts w:ascii="Times New Roman" w:hAnsi="Times New Roman"/>
          <w:sz w:val="24"/>
        </w:rPr>
        <w:t xml:space="preserve">. </w:t>
      </w:r>
    </w:p>
    <w:p w14:paraId="37EAF3A7" w14:textId="6749DE76" w:rsidR="00FA4C19" w:rsidRPr="00F12207" w:rsidRDefault="00FA4C19" w:rsidP="00F12207">
      <w:pPr>
        <w:pStyle w:val="Heading2"/>
        <w:rPr>
          <w:rStyle w:val="Heading2Char"/>
        </w:rPr>
      </w:pPr>
      <w:bookmarkStart w:id="12" w:name="_Toc111814939"/>
      <w:bookmarkStart w:id="13" w:name="_Toc111815045"/>
      <w:bookmarkStart w:id="14" w:name="_Toc111830666"/>
      <w:r w:rsidRPr="00F12207">
        <w:t>The Social Context of Caregiving</w:t>
      </w:r>
      <w:bookmarkEnd w:id="12"/>
      <w:bookmarkEnd w:id="13"/>
      <w:bookmarkEnd w:id="14"/>
    </w:p>
    <w:p w14:paraId="4B9213BA" w14:textId="6377C39B" w:rsidR="00FA4C19" w:rsidRPr="00F12207" w:rsidRDefault="00FA4C19" w:rsidP="00F12207">
      <w:pPr>
        <w:ind w:firstLine="720"/>
        <w:rPr>
          <w:rFonts w:ascii="Times New Roman" w:hAnsi="Times New Roman"/>
          <w:sz w:val="24"/>
        </w:rPr>
      </w:pPr>
      <w:r w:rsidRPr="00F12207">
        <w:rPr>
          <w:rFonts w:ascii="Times New Roman" w:hAnsi="Times New Roman"/>
          <w:sz w:val="24"/>
        </w:rPr>
        <w:t>It is here that critical differences between the attachment and caregiving systems become clear.  For the child (especially the infant) the parent is (for the most part) their whole world</w:t>
      </w:r>
      <w:r w:rsidR="00781430" w:rsidRPr="00F12207">
        <w:rPr>
          <w:rFonts w:ascii="Times New Roman" w:hAnsi="Times New Roman"/>
          <w:sz w:val="24"/>
        </w:rPr>
        <w:t>.</w:t>
      </w:r>
      <w:r w:rsidRPr="00F12207">
        <w:rPr>
          <w:rFonts w:ascii="Times New Roman" w:hAnsi="Times New Roman"/>
          <w:sz w:val="24"/>
        </w:rPr>
        <w:t xml:space="preserve"> </w:t>
      </w:r>
      <w:r w:rsidR="00781430" w:rsidRPr="00F12207">
        <w:rPr>
          <w:rFonts w:ascii="Times New Roman" w:hAnsi="Times New Roman"/>
          <w:sz w:val="24"/>
        </w:rPr>
        <w:t>Whilst a</w:t>
      </w:r>
      <w:r w:rsidRPr="00F12207">
        <w:rPr>
          <w:rFonts w:ascii="Times New Roman" w:hAnsi="Times New Roman"/>
          <w:sz w:val="24"/>
        </w:rPr>
        <w:t xml:space="preserve">ge introduces a wider and more complex set of relationships, until adolescence these are largely mediated through the parent.  However, the management of the outside social world and other relationships for the child is integral to parental caregiving in a way that it is not for child attachment, for whom ‘management’ only of the parent and other key relationships are key.  </w:t>
      </w:r>
    </w:p>
    <w:p w14:paraId="7E565B29" w14:textId="558E151E" w:rsidR="00FA4C19" w:rsidRPr="00F12207" w:rsidRDefault="00FA4C19" w:rsidP="00F12207">
      <w:pPr>
        <w:ind w:firstLine="720"/>
        <w:rPr>
          <w:rFonts w:ascii="Times New Roman" w:hAnsi="Times New Roman"/>
          <w:color w:val="000000" w:themeColor="text1"/>
          <w:sz w:val="24"/>
        </w:rPr>
      </w:pPr>
      <w:r w:rsidRPr="00F12207">
        <w:rPr>
          <w:rFonts w:ascii="Times New Roman" w:hAnsi="Times New Roman"/>
          <w:sz w:val="24"/>
        </w:rPr>
        <w:t xml:space="preserve">This means that to truly understand </w:t>
      </w:r>
      <w:r w:rsidR="005E6D8A" w:rsidRPr="00F12207">
        <w:rPr>
          <w:rFonts w:ascii="Times New Roman" w:hAnsi="Times New Roman"/>
          <w:sz w:val="24"/>
        </w:rPr>
        <w:t xml:space="preserve">caregiving </w:t>
      </w:r>
      <w:r w:rsidRPr="00F12207">
        <w:rPr>
          <w:rFonts w:ascii="Times New Roman" w:hAnsi="Times New Roman"/>
          <w:color w:val="000000" w:themeColor="text1"/>
          <w:sz w:val="24"/>
        </w:rPr>
        <w:t xml:space="preserve">we need to understand the historical and social context in which the parent is </w:t>
      </w:r>
      <w:r w:rsidR="005E6D8A" w:rsidRPr="00F12207">
        <w:rPr>
          <w:rFonts w:ascii="Times New Roman" w:hAnsi="Times New Roman"/>
          <w:color w:val="000000" w:themeColor="text1"/>
          <w:sz w:val="24"/>
        </w:rPr>
        <w:t>situated</w:t>
      </w:r>
      <w:r w:rsidR="00D95C81" w:rsidRPr="00F12207">
        <w:rPr>
          <w:rFonts w:ascii="Times New Roman" w:hAnsi="Times New Roman"/>
          <w:color w:val="000000" w:themeColor="text1"/>
          <w:sz w:val="24"/>
        </w:rPr>
        <w:t xml:space="preserve">, along with the cultural </w:t>
      </w:r>
      <w:proofErr w:type="gramStart"/>
      <w:r w:rsidR="00D95C81" w:rsidRPr="00F12207">
        <w:rPr>
          <w:rFonts w:ascii="Times New Roman" w:hAnsi="Times New Roman"/>
          <w:color w:val="000000" w:themeColor="text1"/>
          <w:sz w:val="24"/>
        </w:rPr>
        <w:t>discourses</w:t>
      </w:r>
      <w:proofErr w:type="gramEnd"/>
      <w:r w:rsidR="00D95C81" w:rsidRPr="00F12207">
        <w:rPr>
          <w:rFonts w:ascii="Times New Roman" w:hAnsi="Times New Roman"/>
          <w:color w:val="000000" w:themeColor="text1"/>
          <w:sz w:val="24"/>
        </w:rPr>
        <w:t xml:space="preserve"> parents use to give meaning to their experience and the power-relationships that inform them</w:t>
      </w:r>
      <w:r w:rsidR="00212111" w:rsidRPr="00F12207">
        <w:rPr>
          <w:rFonts w:ascii="Times New Roman" w:hAnsi="Times New Roman"/>
          <w:color w:val="000000" w:themeColor="text1"/>
          <w:sz w:val="24"/>
        </w:rPr>
        <w:t xml:space="preserve">.  It can be useful to think about these as a series of embedded circles </w:t>
      </w:r>
      <w:r w:rsidR="008B1E3D" w:rsidRPr="00F12207">
        <w:rPr>
          <w:rFonts w:ascii="Times New Roman" w:hAnsi="Times New Roman"/>
          <w:color w:val="000000" w:themeColor="text1"/>
          <w:sz w:val="24"/>
        </w:rPr>
        <w:t>containing and shaping</w:t>
      </w:r>
      <w:r w:rsidR="00212111" w:rsidRPr="00F12207">
        <w:rPr>
          <w:rFonts w:ascii="Times New Roman" w:hAnsi="Times New Roman"/>
          <w:color w:val="000000" w:themeColor="text1"/>
          <w:sz w:val="24"/>
        </w:rPr>
        <w:t xml:space="preserve"> the basic parent-child relationship, informing every aspect of it (Figure 1):</w:t>
      </w:r>
    </w:p>
    <w:p w14:paraId="298AFBE9" w14:textId="30B0333C" w:rsidR="00D00EB5" w:rsidRDefault="00D00EB5" w:rsidP="00FA4C19">
      <w:pPr>
        <w:jc w:val="both"/>
        <w:rPr>
          <w:rFonts w:ascii="Times New Roman" w:hAnsi="Times New Roman"/>
          <w:b/>
          <w:i/>
          <w:color w:val="000000" w:themeColor="text1"/>
          <w:sz w:val="24"/>
        </w:rPr>
      </w:pPr>
      <w:r w:rsidRPr="00F12207">
        <w:rPr>
          <w:rFonts w:ascii="Times New Roman" w:hAnsi="Times New Roman"/>
          <w:b/>
          <w:i/>
          <w:color w:val="000000" w:themeColor="text1"/>
          <w:sz w:val="24"/>
        </w:rPr>
        <w:t xml:space="preserve">Figure 1: </w:t>
      </w:r>
      <w:r w:rsidR="00755708" w:rsidRPr="00F12207">
        <w:rPr>
          <w:rFonts w:ascii="Times New Roman" w:hAnsi="Times New Roman"/>
          <w:b/>
          <w:i/>
          <w:color w:val="000000" w:themeColor="text1"/>
          <w:sz w:val="24"/>
        </w:rPr>
        <w:t>The embedded Me</w:t>
      </w:r>
      <w:r w:rsidR="003C15B7" w:rsidRPr="00F12207">
        <w:rPr>
          <w:rFonts w:ascii="Times New Roman" w:hAnsi="Times New Roman"/>
          <w:b/>
          <w:i/>
          <w:color w:val="000000" w:themeColor="text1"/>
          <w:sz w:val="24"/>
        </w:rPr>
        <w:t>aning of the Child</w:t>
      </w:r>
    </w:p>
    <w:p w14:paraId="5A43C82B" w14:textId="3EFCAD63" w:rsidR="005E29BF" w:rsidRPr="00F12207" w:rsidRDefault="00F43720" w:rsidP="00FA4C19">
      <w:pPr>
        <w:jc w:val="both"/>
        <w:rPr>
          <w:rFonts w:ascii="Times New Roman" w:hAnsi="Times New Roman"/>
          <w:b/>
          <w:i/>
          <w:color w:val="000000" w:themeColor="text1"/>
          <w:sz w:val="24"/>
        </w:rPr>
      </w:pPr>
      <w:r>
        <w:rPr>
          <w:rFonts w:ascii="Times New Roman" w:hAnsi="Times New Roman"/>
          <w:b/>
          <w:i/>
          <w:noProof/>
          <w:sz w:val="24"/>
        </w:rPr>
        <w:drawing>
          <wp:inline distT="0" distB="0" distL="0" distR="0" wp14:anchorId="7E948A13" wp14:editId="1EA1B211">
            <wp:extent cx="4571958" cy="2708199"/>
            <wp:effectExtent l="0" t="0" r="635" b="0"/>
            <wp:docPr id="307974963" name="Picture 2" descr="A picture containing text, screenshot, font,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974963" name="Picture 2" descr="A picture containing text, screenshot, font, circle&#10;&#10;Description automatically generated"/>
                    <pic:cNvPicPr/>
                  </pic:nvPicPr>
                  <pic:blipFill rotWithShape="1">
                    <a:blip r:embed="rId10"/>
                    <a:srcRect t="8681" b="7364"/>
                    <a:stretch/>
                  </pic:blipFill>
                  <pic:spPr bwMode="auto">
                    <a:xfrm>
                      <a:off x="0" y="0"/>
                      <a:ext cx="4572000" cy="2708224"/>
                    </a:xfrm>
                    <a:prstGeom prst="rect">
                      <a:avLst/>
                    </a:prstGeom>
                    <a:ln>
                      <a:noFill/>
                    </a:ln>
                    <a:extLst>
                      <a:ext uri="{53640926-AAD7-44D8-BBD7-CCE9431645EC}">
                        <a14:shadowObscured xmlns:a14="http://schemas.microsoft.com/office/drawing/2010/main"/>
                      </a:ext>
                    </a:extLst>
                  </pic:spPr>
                </pic:pic>
              </a:graphicData>
            </a:graphic>
          </wp:inline>
        </w:drawing>
      </w:r>
    </w:p>
    <w:p w14:paraId="20B0528F" w14:textId="19300A7B" w:rsidR="00FA4C19" w:rsidRPr="00F12207" w:rsidRDefault="00212111" w:rsidP="00F12207">
      <w:pPr>
        <w:ind w:firstLine="720"/>
        <w:rPr>
          <w:rFonts w:ascii="Times New Roman" w:hAnsi="Times New Roman"/>
          <w:color w:val="000000" w:themeColor="text1"/>
          <w:sz w:val="24"/>
        </w:rPr>
      </w:pPr>
      <w:r w:rsidRPr="00F12207">
        <w:rPr>
          <w:rFonts w:ascii="Times New Roman" w:hAnsi="Times New Roman"/>
          <w:color w:val="000000" w:themeColor="text1"/>
          <w:sz w:val="24"/>
        </w:rPr>
        <w:t>I</w:t>
      </w:r>
      <w:r w:rsidR="00FA4C19" w:rsidRPr="00F12207">
        <w:rPr>
          <w:rFonts w:ascii="Times New Roman" w:hAnsi="Times New Roman"/>
          <w:color w:val="000000" w:themeColor="text1"/>
          <w:sz w:val="24"/>
        </w:rPr>
        <w:t>n one parent-child relationship</w:t>
      </w:r>
      <w:r w:rsidR="00036AA7" w:rsidRPr="00F12207">
        <w:rPr>
          <w:rFonts w:ascii="Times New Roman" w:hAnsi="Times New Roman"/>
          <w:color w:val="000000" w:themeColor="text1"/>
          <w:sz w:val="24"/>
        </w:rPr>
        <w:t>,</w:t>
      </w:r>
      <w:r w:rsidR="00FA4C19" w:rsidRPr="00F12207">
        <w:rPr>
          <w:rFonts w:ascii="Times New Roman" w:hAnsi="Times New Roman"/>
          <w:color w:val="000000" w:themeColor="text1"/>
          <w:sz w:val="24"/>
        </w:rPr>
        <w:t xml:space="preserve"> managing the tensions in the spousal relationship may be so critical to the safety of mother and child, that this is what primarily informs the caregiving pattern, but </w:t>
      </w:r>
      <w:r w:rsidR="00AE78C0" w:rsidRPr="00F12207">
        <w:rPr>
          <w:rFonts w:ascii="Times New Roman" w:hAnsi="Times New Roman"/>
          <w:color w:val="000000" w:themeColor="text1"/>
          <w:sz w:val="24"/>
        </w:rPr>
        <w:t>this is also mediated by</w:t>
      </w:r>
      <w:r w:rsidR="00FA4C19" w:rsidRPr="00F12207">
        <w:rPr>
          <w:rFonts w:ascii="Times New Roman" w:hAnsi="Times New Roman"/>
          <w:color w:val="000000" w:themeColor="text1"/>
          <w:sz w:val="24"/>
        </w:rPr>
        <w:t xml:space="preserve"> the </w:t>
      </w:r>
      <w:r w:rsidR="00A75352" w:rsidRPr="00F12207">
        <w:rPr>
          <w:rFonts w:ascii="Times New Roman" w:hAnsi="Times New Roman"/>
          <w:color w:val="000000" w:themeColor="text1"/>
          <w:sz w:val="24"/>
        </w:rPr>
        <w:t xml:space="preserve">wider </w:t>
      </w:r>
      <w:r w:rsidR="00FA4C19" w:rsidRPr="00F12207">
        <w:rPr>
          <w:rFonts w:ascii="Times New Roman" w:hAnsi="Times New Roman"/>
          <w:color w:val="000000" w:themeColor="text1"/>
          <w:sz w:val="24"/>
        </w:rPr>
        <w:t>social situation</w:t>
      </w:r>
      <w:r w:rsidR="00AE78C0" w:rsidRPr="00F12207">
        <w:rPr>
          <w:rFonts w:ascii="Times New Roman" w:hAnsi="Times New Roman"/>
          <w:color w:val="000000" w:themeColor="text1"/>
          <w:sz w:val="24"/>
        </w:rPr>
        <w:t>,</w:t>
      </w:r>
      <w:r w:rsidR="00FA4C19" w:rsidRPr="00F12207">
        <w:rPr>
          <w:rFonts w:ascii="Times New Roman" w:hAnsi="Times New Roman"/>
          <w:color w:val="000000" w:themeColor="text1"/>
          <w:sz w:val="24"/>
        </w:rPr>
        <w:t xml:space="preserve"> </w:t>
      </w:r>
      <w:r w:rsidR="00AE78C0" w:rsidRPr="00F12207">
        <w:rPr>
          <w:rFonts w:ascii="Times New Roman" w:hAnsi="Times New Roman"/>
          <w:color w:val="000000" w:themeColor="text1"/>
          <w:sz w:val="24"/>
        </w:rPr>
        <w:t>which informs those tensions</w:t>
      </w:r>
      <w:r w:rsidR="00FA4C19" w:rsidRPr="00F12207">
        <w:rPr>
          <w:rFonts w:ascii="Times New Roman" w:hAnsi="Times New Roman"/>
          <w:color w:val="000000" w:themeColor="text1"/>
          <w:sz w:val="24"/>
        </w:rPr>
        <w:t>.  For example, a mother’s attention is so devoted to managing her frequently violent partner (who in turn protects her and her child perhaps from a very dangerous external gangland, violence-dominated, social context), that she has little parental resources remaining for the comfort and wider protection of her child.  This</w:t>
      </w:r>
      <w:r w:rsidR="00AE438F" w:rsidRPr="00F12207">
        <w:rPr>
          <w:rFonts w:ascii="Times New Roman" w:hAnsi="Times New Roman"/>
          <w:color w:val="000000" w:themeColor="text1"/>
          <w:sz w:val="24"/>
        </w:rPr>
        <w:t>,</w:t>
      </w:r>
      <w:r w:rsidR="00FA4C19" w:rsidRPr="00F12207">
        <w:rPr>
          <w:rFonts w:ascii="Times New Roman" w:hAnsi="Times New Roman"/>
          <w:color w:val="000000" w:themeColor="text1"/>
          <w:sz w:val="24"/>
        </w:rPr>
        <w:t xml:space="preserve"> at least from her perspective</w:t>
      </w:r>
      <w:r w:rsidR="00BF07B4" w:rsidRPr="00F12207">
        <w:rPr>
          <w:rFonts w:ascii="Times New Roman" w:hAnsi="Times New Roman"/>
          <w:color w:val="000000" w:themeColor="text1"/>
          <w:sz w:val="24"/>
        </w:rPr>
        <w:t>,</w:t>
      </w:r>
      <w:r w:rsidR="00FA4C19" w:rsidRPr="00F12207">
        <w:rPr>
          <w:rFonts w:ascii="Times New Roman" w:hAnsi="Times New Roman"/>
          <w:color w:val="000000" w:themeColor="text1"/>
          <w:sz w:val="24"/>
        </w:rPr>
        <w:t xml:space="preserve"> may be the best compromise she can make in the current circumstances (even if her pattern is </w:t>
      </w:r>
      <w:r w:rsidR="00FA4C19" w:rsidRPr="00F12207">
        <w:rPr>
          <w:rFonts w:ascii="Times New Roman" w:hAnsi="Times New Roman"/>
          <w:color w:val="000000" w:themeColor="text1"/>
          <w:sz w:val="24"/>
        </w:rPr>
        <w:lastRenderedPageBreak/>
        <w:t xml:space="preserve">classified as </w:t>
      </w:r>
      <w:r w:rsidR="00FA4C19" w:rsidRPr="00F12207">
        <w:rPr>
          <w:rFonts w:ascii="Times New Roman" w:hAnsi="Times New Roman"/>
          <w:i/>
          <w:color w:val="000000" w:themeColor="text1"/>
          <w:sz w:val="24"/>
        </w:rPr>
        <w:t>unresponsive</w:t>
      </w:r>
      <w:r w:rsidR="00FA4C19" w:rsidRPr="00F12207">
        <w:rPr>
          <w:rFonts w:ascii="Times New Roman" w:hAnsi="Times New Roman"/>
          <w:color w:val="000000" w:themeColor="text1"/>
          <w:sz w:val="24"/>
        </w:rPr>
        <w:t>).  Her partner may be hypervigilant to challenges to his authority</w:t>
      </w:r>
      <w:r w:rsidR="005871F0" w:rsidRPr="00F12207">
        <w:rPr>
          <w:rFonts w:ascii="Times New Roman" w:hAnsi="Times New Roman"/>
          <w:color w:val="000000" w:themeColor="text1"/>
          <w:sz w:val="24"/>
        </w:rPr>
        <w:t>,</w:t>
      </w:r>
      <w:r w:rsidR="00FA4C19" w:rsidRPr="00F12207">
        <w:rPr>
          <w:rFonts w:ascii="Times New Roman" w:hAnsi="Times New Roman"/>
          <w:color w:val="000000" w:themeColor="text1"/>
          <w:sz w:val="24"/>
        </w:rPr>
        <w:t xml:space="preserve"> and </w:t>
      </w:r>
      <w:r w:rsidR="005871F0" w:rsidRPr="00F12207">
        <w:rPr>
          <w:rFonts w:ascii="Times New Roman" w:hAnsi="Times New Roman"/>
          <w:color w:val="000000" w:themeColor="text1"/>
          <w:sz w:val="24"/>
        </w:rPr>
        <w:t xml:space="preserve">feel he must </w:t>
      </w:r>
      <w:r w:rsidR="00FA4C19" w:rsidRPr="00F12207">
        <w:rPr>
          <w:rFonts w:ascii="Times New Roman" w:hAnsi="Times New Roman"/>
          <w:color w:val="000000" w:themeColor="text1"/>
          <w:sz w:val="24"/>
        </w:rPr>
        <w:t xml:space="preserve">assert power and dominance, and to ‘make sure’ his child and partner toe the line (so he can protect them), as this may be his best chance of fighting off an ever-present danger of physical attack and potential exploitation (even though this compromise would be classified as </w:t>
      </w:r>
      <w:r w:rsidR="00FA4C19" w:rsidRPr="00F12207">
        <w:rPr>
          <w:rFonts w:ascii="Times New Roman" w:hAnsi="Times New Roman"/>
          <w:i/>
          <w:color w:val="000000" w:themeColor="text1"/>
          <w:sz w:val="24"/>
        </w:rPr>
        <w:t>controlling</w:t>
      </w:r>
      <w:r w:rsidR="00FA4C19" w:rsidRPr="00F12207">
        <w:rPr>
          <w:rFonts w:ascii="Times New Roman" w:hAnsi="Times New Roman"/>
          <w:color w:val="000000" w:themeColor="text1"/>
          <w:sz w:val="24"/>
        </w:rPr>
        <w:t xml:space="preserve">).  </w:t>
      </w:r>
      <w:r w:rsidR="008B4199" w:rsidRPr="00F12207">
        <w:rPr>
          <w:rFonts w:ascii="Times New Roman" w:hAnsi="Times New Roman"/>
          <w:color w:val="000000" w:themeColor="text1"/>
          <w:sz w:val="24"/>
        </w:rPr>
        <w:t>C</w:t>
      </w:r>
      <w:r w:rsidR="000139C6" w:rsidRPr="00F12207">
        <w:rPr>
          <w:rFonts w:ascii="Times New Roman" w:hAnsi="Times New Roman"/>
          <w:color w:val="000000" w:themeColor="text1"/>
          <w:sz w:val="24"/>
        </w:rPr>
        <w:t xml:space="preserve">ultural </w:t>
      </w:r>
      <w:r w:rsidR="00D15FE0" w:rsidRPr="00F12207">
        <w:rPr>
          <w:rFonts w:ascii="Times New Roman" w:hAnsi="Times New Roman"/>
          <w:color w:val="000000" w:themeColor="text1"/>
          <w:sz w:val="24"/>
        </w:rPr>
        <w:t xml:space="preserve">narratives encouraging </w:t>
      </w:r>
      <w:r w:rsidR="00AC53CD" w:rsidRPr="00F12207">
        <w:rPr>
          <w:rFonts w:ascii="Times New Roman" w:hAnsi="Times New Roman"/>
          <w:color w:val="000000" w:themeColor="text1"/>
          <w:sz w:val="24"/>
        </w:rPr>
        <w:t xml:space="preserve">women to organise their identity around pleasing their </w:t>
      </w:r>
      <w:r w:rsidR="000138B8" w:rsidRPr="00F12207">
        <w:rPr>
          <w:rFonts w:ascii="Times New Roman" w:hAnsi="Times New Roman"/>
          <w:color w:val="000000" w:themeColor="text1"/>
          <w:sz w:val="24"/>
        </w:rPr>
        <w:t>spouse</w:t>
      </w:r>
      <w:r w:rsidR="00AC53CD" w:rsidRPr="00F12207">
        <w:rPr>
          <w:rFonts w:ascii="Times New Roman" w:hAnsi="Times New Roman"/>
          <w:color w:val="000000" w:themeColor="text1"/>
          <w:sz w:val="24"/>
        </w:rPr>
        <w:t>, and men to</w:t>
      </w:r>
      <w:r w:rsidR="00D17F17" w:rsidRPr="00F12207">
        <w:rPr>
          <w:rFonts w:ascii="Times New Roman" w:hAnsi="Times New Roman"/>
          <w:color w:val="000000" w:themeColor="text1"/>
          <w:sz w:val="24"/>
        </w:rPr>
        <w:t xml:space="preserve"> see their value in terms of their strength and status outside the home</w:t>
      </w:r>
      <w:r w:rsidR="00E74C06" w:rsidRPr="00F12207">
        <w:rPr>
          <w:rFonts w:ascii="Times New Roman" w:hAnsi="Times New Roman"/>
          <w:color w:val="000000" w:themeColor="text1"/>
          <w:sz w:val="24"/>
        </w:rPr>
        <w:t>, socially sanction</w:t>
      </w:r>
      <w:r w:rsidR="000A46E8" w:rsidRPr="00F12207">
        <w:rPr>
          <w:rFonts w:ascii="Times New Roman" w:hAnsi="Times New Roman"/>
          <w:color w:val="000000" w:themeColor="text1"/>
          <w:sz w:val="24"/>
        </w:rPr>
        <w:t xml:space="preserve"> </w:t>
      </w:r>
      <w:r w:rsidR="00E74C06" w:rsidRPr="00F12207">
        <w:rPr>
          <w:rFonts w:ascii="Times New Roman" w:hAnsi="Times New Roman"/>
          <w:color w:val="000000" w:themeColor="text1"/>
          <w:sz w:val="24"/>
        </w:rPr>
        <w:t>the mother sacrificing her own and her child’s safety, and the father</w:t>
      </w:r>
      <w:r w:rsidR="00F90C70" w:rsidRPr="00F12207">
        <w:rPr>
          <w:rFonts w:ascii="Times New Roman" w:hAnsi="Times New Roman"/>
          <w:color w:val="000000" w:themeColor="text1"/>
          <w:sz w:val="24"/>
        </w:rPr>
        <w:t xml:space="preserve">’s aggressive ‘protection’ of the family </w:t>
      </w:r>
      <w:r w:rsidR="002B73AF" w:rsidRPr="00F12207">
        <w:rPr>
          <w:rFonts w:ascii="Times New Roman" w:hAnsi="Times New Roman"/>
          <w:color w:val="000000" w:themeColor="text1"/>
          <w:sz w:val="24"/>
        </w:rPr>
        <w:t>status</w:t>
      </w:r>
      <w:r w:rsidR="00900305" w:rsidRPr="00F12207">
        <w:rPr>
          <w:rFonts w:ascii="Times New Roman" w:hAnsi="Times New Roman"/>
          <w:color w:val="000000" w:themeColor="text1"/>
          <w:sz w:val="24"/>
        </w:rPr>
        <w:t>.</w:t>
      </w:r>
      <w:r w:rsidR="002B73AF" w:rsidRPr="00F12207">
        <w:rPr>
          <w:rFonts w:ascii="Times New Roman" w:hAnsi="Times New Roman"/>
          <w:color w:val="000000" w:themeColor="text1"/>
          <w:sz w:val="24"/>
        </w:rPr>
        <w:t xml:space="preserve"> </w:t>
      </w:r>
      <w:r w:rsidR="00900305" w:rsidRPr="00F12207">
        <w:rPr>
          <w:rFonts w:ascii="Times New Roman" w:hAnsi="Times New Roman"/>
          <w:color w:val="000000" w:themeColor="text1"/>
          <w:sz w:val="24"/>
        </w:rPr>
        <w:t xml:space="preserve"> They also </w:t>
      </w:r>
      <w:r w:rsidR="000A46E8" w:rsidRPr="00F12207">
        <w:rPr>
          <w:rFonts w:ascii="Times New Roman" w:hAnsi="Times New Roman"/>
          <w:color w:val="000000" w:themeColor="text1"/>
          <w:sz w:val="24"/>
        </w:rPr>
        <w:t>make the process less visible by normalising it</w:t>
      </w:r>
      <w:r w:rsidR="008B4199" w:rsidRPr="00F12207">
        <w:rPr>
          <w:rFonts w:ascii="Times New Roman" w:hAnsi="Times New Roman"/>
          <w:color w:val="000000" w:themeColor="text1"/>
          <w:sz w:val="24"/>
        </w:rPr>
        <w:t xml:space="preserve">.  </w:t>
      </w:r>
      <w:r w:rsidR="00F12207" w:rsidRPr="00F12207">
        <w:rPr>
          <w:rFonts w:ascii="Times New Roman" w:hAnsi="Times New Roman"/>
          <w:color w:val="000000" w:themeColor="text1"/>
          <w:sz w:val="24"/>
        </w:rPr>
        <w:t>Context is</w:t>
      </w:r>
      <w:r w:rsidR="00FA4C19" w:rsidRPr="00F12207">
        <w:rPr>
          <w:rFonts w:ascii="Times New Roman" w:hAnsi="Times New Roman"/>
          <w:color w:val="000000" w:themeColor="text1"/>
          <w:sz w:val="24"/>
        </w:rPr>
        <w:t xml:space="preserve"> key to understanding the meaning of caregiving for each parent.  </w:t>
      </w:r>
    </w:p>
    <w:p w14:paraId="27618D5D" w14:textId="1AF4BA45" w:rsidR="00A45BBC" w:rsidRPr="00F12207" w:rsidRDefault="00A45BBC" w:rsidP="00F12207">
      <w:pPr>
        <w:pStyle w:val="Heading1"/>
      </w:pPr>
      <w:r w:rsidRPr="00F12207">
        <w:t>Case Example</w:t>
      </w:r>
    </w:p>
    <w:p w14:paraId="2303E97B" w14:textId="6DCC9B6B" w:rsidR="009A3FC4" w:rsidRPr="00F12207" w:rsidRDefault="000811EC" w:rsidP="00F12207">
      <w:pPr>
        <w:ind w:firstLine="720"/>
        <w:rPr>
          <w:rFonts w:ascii="Times New Roman" w:hAnsi="Times New Roman"/>
          <w:sz w:val="24"/>
        </w:rPr>
      </w:pPr>
      <w:r w:rsidRPr="00F12207">
        <w:rPr>
          <w:rFonts w:ascii="Times New Roman" w:hAnsi="Times New Roman"/>
          <w:sz w:val="24"/>
        </w:rPr>
        <w:t xml:space="preserve">The following example is drawn from the interviews of </w:t>
      </w:r>
      <w:r w:rsidR="00580E3C" w:rsidRPr="00F12207">
        <w:rPr>
          <w:rFonts w:ascii="Times New Roman" w:hAnsi="Times New Roman"/>
          <w:sz w:val="24"/>
        </w:rPr>
        <w:t>two</w:t>
      </w:r>
      <w:r w:rsidRPr="00F12207">
        <w:rPr>
          <w:rFonts w:ascii="Times New Roman" w:hAnsi="Times New Roman"/>
          <w:sz w:val="24"/>
        </w:rPr>
        <w:t xml:space="preserve"> parents of a child with </w:t>
      </w:r>
      <w:r w:rsidR="00E66C2D" w:rsidRPr="00F12207">
        <w:rPr>
          <w:rFonts w:ascii="Times New Roman" w:hAnsi="Times New Roman"/>
          <w:sz w:val="24"/>
        </w:rPr>
        <w:t xml:space="preserve">a diagnosis of </w:t>
      </w:r>
      <w:r w:rsidRPr="00F12207">
        <w:rPr>
          <w:rFonts w:ascii="Times New Roman" w:hAnsi="Times New Roman"/>
          <w:sz w:val="24"/>
        </w:rPr>
        <w:t>autism</w:t>
      </w:r>
      <w:r w:rsidR="00F742F1" w:rsidRPr="00F12207">
        <w:rPr>
          <w:rFonts w:ascii="Times New Roman" w:hAnsi="Times New Roman"/>
          <w:sz w:val="24"/>
        </w:rPr>
        <w:t>.</w:t>
      </w:r>
      <w:r w:rsidRPr="00F12207">
        <w:rPr>
          <w:rFonts w:ascii="Times New Roman" w:hAnsi="Times New Roman"/>
          <w:sz w:val="24"/>
        </w:rPr>
        <w:t xml:space="preserve"> </w:t>
      </w:r>
      <w:r w:rsidR="00F742F1" w:rsidRPr="00F12207">
        <w:rPr>
          <w:rFonts w:ascii="Times New Roman" w:hAnsi="Times New Roman"/>
          <w:sz w:val="24"/>
        </w:rPr>
        <w:t>The family was</w:t>
      </w:r>
      <w:r w:rsidRPr="00F12207">
        <w:rPr>
          <w:rFonts w:ascii="Times New Roman" w:hAnsi="Times New Roman"/>
          <w:sz w:val="24"/>
        </w:rPr>
        <w:t xml:space="preserve"> part of a wider study </w:t>
      </w:r>
      <w:r w:rsidR="004A7182" w:rsidRPr="00F12207">
        <w:rPr>
          <w:rFonts w:ascii="Times New Roman" w:hAnsi="Times New Roman"/>
          <w:sz w:val="24"/>
        </w:rPr>
        <w:t>of</w:t>
      </w:r>
      <w:r w:rsidRPr="00F12207">
        <w:rPr>
          <w:rFonts w:ascii="Times New Roman" w:hAnsi="Times New Roman"/>
          <w:sz w:val="24"/>
        </w:rPr>
        <w:t xml:space="preserve"> families</w:t>
      </w:r>
      <w:r w:rsidR="0067555B" w:rsidRPr="00F12207">
        <w:rPr>
          <w:rFonts w:ascii="Times New Roman" w:hAnsi="Times New Roman"/>
          <w:sz w:val="24"/>
        </w:rPr>
        <w:t xml:space="preserve"> who have a child with this diagnosis</w:t>
      </w:r>
      <w:r w:rsidR="00B05F6E" w:rsidRPr="00F12207">
        <w:rPr>
          <w:rFonts w:ascii="Times New Roman" w:hAnsi="Times New Roman"/>
          <w:sz w:val="24"/>
        </w:rPr>
        <w:t>, and a multi-family intervention aimed at support</w:t>
      </w:r>
      <w:r w:rsidR="00C67D71" w:rsidRPr="00F12207">
        <w:rPr>
          <w:rFonts w:ascii="Times New Roman" w:hAnsi="Times New Roman"/>
          <w:sz w:val="24"/>
        </w:rPr>
        <w:t>ing them</w:t>
      </w:r>
      <w:r w:rsidR="00EA454C" w:rsidRPr="00F12207">
        <w:rPr>
          <w:rFonts w:ascii="Times New Roman" w:hAnsi="Times New Roman"/>
          <w:sz w:val="24"/>
        </w:rPr>
        <w:t xml:space="preserve"> (Dallos et al., 2022; Grey et al., 2021)</w:t>
      </w:r>
      <w:r w:rsidR="00FF6BDF" w:rsidRPr="00F12207">
        <w:rPr>
          <w:rFonts w:ascii="Times New Roman" w:hAnsi="Times New Roman"/>
          <w:sz w:val="24"/>
        </w:rPr>
        <w:t xml:space="preserve">.  </w:t>
      </w:r>
      <w:r w:rsidR="00C65BA1" w:rsidRPr="00F12207">
        <w:rPr>
          <w:rFonts w:ascii="Times New Roman" w:hAnsi="Times New Roman"/>
          <w:sz w:val="24"/>
        </w:rPr>
        <w:t xml:space="preserve">In these </w:t>
      </w:r>
      <w:r w:rsidR="005E5AE3" w:rsidRPr="00F12207">
        <w:rPr>
          <w:rFonts w:ascii="Times New Roman" w:hAnsi="Times New Roman"/>
          <w:sz w:val="24"/>
        </w:rPr>
        <w:t>studies,</w:t>
      </w:r>
      <w:r w:rsidR="00C65BA1" w:rsidRPr="00F12207">
        <w:rPr>
          <w:rFonts w:ascii="Times New Roman" w:hAnsi="Times New Roman"/>
          <w:sz w:val="24"/>
        </w:rPr>
        <w:t xml:space="preserve"> we looked at how parental trauma </w:t>
      </w:r>
      <w:r w:rsidR="00F742F1" w:rsidRPr="00F12207">
        <w:rPr>
          <w:rFonts w:ascii="Times New Roman" w:hAnsi="Times New Roman"/>
          <w:sz w:val="24"/>
        </w:rPr>
        <w:t xml:space="preserve">can </w:t>
      </w:r>
      <w:r w:rsidR="00C65BA1" w:rsidRPr="00F12207">
        <w:rPr>
          <w:rFonts w:ascii="Times New Roman" w:hAnsi="Times New Roman"/>
          <w:sz w:val="24"/>
        </w:rPr>
        <w:t xml:space="preserve">transform </w:t>
      </w:r>
      <w:r w:rsidR="001904C9" w:rsidRPr="00F12207">
        <w:rPr>
          <w:rFonts w:ascii="Times New Roman" w:hAnsi="Times New Roman"/>
          <w:sz w:val="24"/>
        </w:rPr>
        <w:t xml:space="preserve">how problems are maintained and intensified </w:t>
      </w:r>
      <w:r w:rsidR="00B05F6E" w:rsidRPr="00F12207">
        <w:rPr>
          <w:rFonts w:ascii="Times New Roman" w:hAnsi="Times New Roman"/>
          <w:sz w:val="24"/>
        </w:rPr>
        <w:t xml:space="preserve">in the lives of the families </w:t>
      </w:r>
      <w:r w:rsidR="00C67D71" w:rsidRPr="00F12207">
        <w:rPr>
          <w:rFonts w:ascii="Times New Roman" w:hAnsi="Times New Roman"/>
          <w:sz w:val="24"/>
        </w:rPr>
        <w:t xml:space="preserve">where a child </w:t>
      </w:r>
      <w:r w:rsidR="00FE7F25" w:rsidRPr="00F12207">
        <w:rPr>
          <w:rFonts w:ascii="Times New Roman" w:hAnsi="Times New Roman"/>
          <w:sz w:val="24"/>
        </w:rPr>
        <w:t>had an autism diagnosis</w:t>
      </w:r>
      <w:r w:rsidR="00AD58E9" w:rsidRPr="00F12207">
        <w:rPr>
          <w:rFonts w:ascii="Times New Roman" w:hAnsi="Times New Roman"/>
          <w:sz w:val="24"/>
        </w:rPr>
        <w:t>.</w:t>
      </w:r>
      <w:r w:rsidR="00FE7F25" w:rsidRPr="00F12207">
        <w:rPr>
          <w:rFonts w:ascii="Times New Roman" w:hAnsi="Times New Roman"/>
          <w:sz w:val="24"/>
        </w:rPr>
        <w:t xml:space="preserve"> </w:t>
      </w:r>
      <w:r w:rsidR="00AD58E9" w:rsidRPr="00F12207">
        <w:rPr>
          <w:rFonts w:ascii="Times New Roman" w:hAnsi="Times New Roman"/>
          <w:sz w:val="24"/>
        </w:rPr>
        <w:t xml:space="preserve"> We also drew attention to how the</w:t>
      </w:r>
      <w:r w:rsidR="00FE7F25" w:rsidRPr="00F12207">
        <w:rPr>
          <w:rFonts w:ascii="Times New Roman" w:hAnsi="Times New Roman"/>
          <w:sz w:val="24"/>
        </w:rPr>
        <w:t xml:space="preserve"> social discourse around autism, </w:t>
      </w:r>
      <w:r w:rsidR="00DC505A" w:rsidRPr="00F12207">
        <w:rPr>
          <w:rFonts w:ascii="Times New Roman" w:hAnsi="Times New Roman"/>
          <w:sz w:val="24"/>
        </w:rPr>
        <w:t>by</w:t>
      </w:r>
      <w:r w:rsidR="00FE7F25" w:rsidRPr="00F12207">
        <w:rPr>
          <w:rFonts w:ascii="Times New Roman" w:hAnsi="Times New Roman"/>
          <w:sz w:val="24"/>
        </w:rPr>
        <w:t xml:space="preserve"> locat</w:t>
      </w:r>
      <w:r w:rsidR="00DC505A" w:rsidRPr="00F12207">
        <w:rPr>
          <w:rFonts w:ascii="Times New Roman" w:hAnsi="Times New Roman"/>
          <w:sz w:val="24"/>
        </w:rPr>
        <w:t>ing</w:t>
      </w:r>
      <w:r w:rsidR="00FE7F25" w:rsidRPr="00F12207">
        <w:rPr>
          <w:rFonts w:ascii="Times New Roman" w:hAnsi="Times New Roman"/>
          <w:sz w:val="24"/>
        </w:rPr>
        <w:t xml:space="preserve"> relational problems entirely as an individual irreversible disorder, helped ease the sense of blame felt by the parents we studie</w:t>
      </w:r>
      <w:r w:rsidR="00AD58E9" w:rsidRPr="00F12207">
        <w:rPr>
          <w:rFonts w:ascii="Times New Roman" w:hAnsi="Times New Roman"/>
          <w:sz w:val="24"/>
        </w:rPr>
        <w:t>d,</w:t>
      </w:r>
      <w:r w:rsidR="00FE7F25" w:rsidRPr="00F12207">
        <w:rPr>
          <w:rFonts w:ascii="Times New Roman" w:hAnsi="Times New Roman"/>
          <w:sz w:val="24"/>
        </w:rPr>
        <w:t xml:space="preserve"> but also </w:t>
      </w:r>
      <w:r w:rsidR="00814090" w:rsidRPr="00F12207">
        <w:rPr>
          <w:rFonts w:ascii="Times New Roman" w:hAnsi="Times New Roman"/>
          <w:sz w:val="24"/>
        </w:rPr>
        <w:t>robbed them of much of their interpersonal influence as a parent</w:t>
      </w:r>
      <w:r w:rsidR="00AD58E9" w:rsidRPr="00F12207">
        <w:rPr>
          <w:rFonts w:ascii="Times New Roman" w:hAnsi="Times New Roman"/>
          <w:sz w:val="24"/>
        </w:rPr>
        <w:t>.</w:t>
      </w:r>
      <w:r w:rsidR="0063793E" w:rsidRPr="00F12207">
        <w:rPr>
          <w:rFonts w:ascii="Times New Roman" w:hAnsi="Times New Roman"/>
          <w:sz w:val="24"/>
        </w:rPr>
        <w:t xml:space="preserve"> </w:t>
      </w:r>
      <w:r w:rsidR="00AD58E9" w:rsidRPr="00F12207">
        <w:rPr>
          <w:rFonts w:ascii="Times New Roman" w:hAnsi="Times New Roman"/>
          <w:sz w:val="24"/>
        </w:rPr>
        <w:t>P</w:t>
      </w:r>
      <w:r w:rsidR="0063793E" w:rsidRPr="00F12207">
        <w:rPr>
          <w:rFonts w:ascii="Times New Roman" w:hAnsi="Times New Roman"/>
          <w:sz w:val="24"/>
        </w:rPr>
        <w:t xml:space="preserve">arent-child interaction was </w:t>
      </w:r>
      <w:r w:rsidR="00DC505A" w:rsidRPr="00F12207">
        <w:rPr>
          <w:rFonts w:ascii="Times New Roman" w:hAnsi="Times New Roman"/>
          <w:sz w:val="24"/>
        </w:rPr>
        <w:t>stripped</w:t>
      </w:r>
      <w:r w:rsidR="0063793E" w:rsidRPr="00F12207">
        <w:rPr>
          <w:rFonts w:ascii="Times New Roman" w:hAnsi="Times New Roman"/>
          <w:sz w:val="24"/>
        </w:rPr>
        <w:t xml:space="preserve"> of any relational and </w:t>
      </w:r>
      <w:r w:rsidR="00C438A6" w:rsidRPr="00F12207">
        <w:rPr>
          <w:rFonts w:ascii="Times New Roman" w:hAnsi="Times New Roman"/>
          <w:sz w:val="24"/>
        </w:rPr>
        <w:t>personal</w:t>
      </w:r>
      <w:r w:rsidR="0063793E" w:rsidRPr="00F12207">
        <w:rPr>
          <w:rFonts w:ascii="Times New Roman" w:hAnsi="Times New Roman"/>
          <w:sz w:val="24"/>
        </w:rPr>
        <w:t xml:space="preserve"> meaning</w:t>
      </w:r>
      <w:r w:rsidR="00C438A6" w:rsidRPr="00F12207">
        <w:rPr>
          <w:rFonts w:ascii="Times New Roman" w:hAnsi="Times New Roman"/>
          <w:sz w:val="24"/>
        </w:rPr>
        <w:t>, being seen only as a</w:t>
      </w:r>
      <w:r w:rsidR="004607FA" w:rsidRPr="00F12207">
        <w:rPr>
          <w:rFonts w:ascii="Times New Roman" w:hAnsi="Times New Roman"/>
          <w:sz w:val="24"/>
        </w:rPr>
        <w:t xml:space="preserve"> ‘symptom’ of autism</w:t>
      </w:r>
      <w:r w:rsidR="00B05F6E" w:rsidRPr="00F12207">
        <w:rPr>
          <w:rFonts w:ascii="Times New Roman" w:hAnsi="Times New Roman"/>
          <w:sz w:val="24"/>
        </w:rPr>
        <w:t>.</w:t>
      </w:r>
      <w:r w:rsidR="004607FA" w:rsidRPr="00F12207">
        <w:rPr>
          <w:rFonts w:ascii="Times New Roman" w:hAnsi="Times New Roman"/>
          <w:sz w:val="24"/>
        </w:rPr>
        <w:t xml:space="preserve">  Parents were left managing dysfunctional behaviour rather than relating to their children</w:t>
      </w:r>
      <w:r w:rsidR="00D55DBE" w:rsidRPr="00F12207">
        <w:rPr>
          <w:rFonts w:ascii="Times New Roman" w:hAnsi="Times New Roman"/>
          <w:sz w:val="24"/>
        </w:rPr>
        <w:t xml:space="preserve">.  </w:t>
      </w:r>
      <w:r w:rsidR="002D0CD4" w:rsidRPr="00F12207">
        <w:rPr>
          <w:rFonts w:ascii="Times New Roman" w:hAnsi="Times New Roman"/>
          <w:sz w:val="24"/>
        </w:rPr>
        <w:t xml:space="preserve">In this chapter, </w:t>
      </w:r>
      <w:r w:rsidR="00AD58E9" w:rsidRPr="00F12207">
        <w:rPr>
          <w:rFonts w:ascii="Times New Roman" w:hAnsi="Times New Roman"/>
          <w:sz w:val="24"/>
        </w:rPr>
        <w:t>our focus is on the contextual nature of parental caregiving</w:t>
      </w:r>
      <w:r w:rsidR="00DC505A" w:rsidRPr="00F12207">
        <w:rPr>
          <w:rFonts w:ascii="Times New Roman" w:hAnsi="Times New Roman"/>
          <w:sz w:val="24"/>
        </w:rPr>
        <w:t xml:space="preserve"> however</w:t>
      </w:r>
      <w:r w:rsidR="00AD58E9" w:rsidRPr="00F12207">
        <w:rPr>
          <w:rFonts w:ascii="Times New Roman" w:hAnsi="Times New Roman"/>
          <w:sz w:val="24"/>
        </w:rPr>
        <w:t xml:space="preserve">, rather than the difficulties presenting around </w:t>
      </w:r>
      <w:r w:rsidR="004A7182" w:rsidRPr="00F12207">
        <w:rPr>
          <w:rFonts w:ascii="Times New Roman" w:hAnsi="Times New Roman"/>
          <w:sz w:val="24"/>
        </w:rPr>
        <w:t>autism</w:t>
      </w:r>
      <w:r w:rsidR="00DC505A" w:rsidRPr="00F12207">
        <w:rPr>
          <w:rFonts w:ascii="Times New Roman" w:hAnsi="Times New Roman"/>
          <w:sz w:val="24"/>
        </w:rPr>
        <w:t>.</w:t>
      </w:r>
    </w:p>
    <w:p w14:paraId="6820D8B1" w14:textId="77777777" w:rsidR="009A3FC4" w:rsidRPr="00F12207" w:rsidRDefault="009A3FC4" w:rsidP="00F12207">
      <w:pPr>
        <w:pStyle w:val="Heading2"/>
      </w:pPr>
      <w:r w:rsidRPr="00F12207">
        <w:t>Family Context</w:t>
      </w:r>
    </w:p>
    <w:p w14:paraId="4F25E34E" w14:textId="3972895E" w:rsidR="009A3FC4" w:rsidRPr="00F12207" w:rsidRDefault="00AD58E9" w:rsidP="00F12207">
      <w:pPr>
        <w:ind w:firstLine="720"/>
        <w:rPr>
          <w:rFonts w:ascii="Times New Roman" w:hAnsi="Times New Roman"/>
          <w:sz w:val="24"/>
        </w:rPr>
      </w:pPr>
      <w:r w:rsidRPr="00F12207">
        <w:rPr>
          <w:rFonts w:ascii="Times New Roman" w:hAnsi="Times New Roman"/>
          <w:sz w:val="24"/>
        </w:rPr>
        <w:t>Dave and Denise,</w:t>
      </w:r>
      <w:r w:rsidR="009A3FC4" w:rsidRPr="00F12207">
        <w:rPr>
          <w:rFonts w:ascii="Times New Roman" w:hAnsi="Times New Roman"/>
          <w:sz w:val="24"/>
        </w:rPr>
        <w:t xml:space="preserve"> liv</w:t>
      </w:r>
      <w:r w:rsidRPr="00F12207">
        <w:rPr>
          <w:rFonts w:ascii="Times New Roman" w:hAnsi="Times New Roman"/>
          <w:sz w:val="24"/>
        </w:rPr>
        <w:t>e</w:t>
      </w:r>
      <w:r w:rsidR="009A3FC4" w:rsidRPr="00F12207">
        <w:rPr>
          <w:rFonts w:ascii="Times New Roman" w:hAnsi="Times New Roman"/>
          <w:sz w:val="24"/>
        </w:rPr>
        <w:t xml:space="preserve"> with their two sons, Jim</w:t>
      </w:r>
      <w:r w:rsidR="00580E3C" w:rsidRPr="00F12207">
        <w:rPr>
          <w:rFonts w:ascii="Times New Roman" w:hAnsi="Times New Roman"/>
          <w:sz w:val="24"/>
        </w:rPr>
        <w:t xml:space="preserve"> (aged 6)</w:t>
      </w:r>
      <w:r w:rsidR="009A3FC4" w:rsidRPr="00F12207">
        <w:rPr>
          <w:rFonts w:ascii="Times New Roman" w:hAnsi="Times New Roman"/>
          <w:sz w:val="24"/>
        </w:rPr>
        <w:t xml:space="preserve"> and Ollie</w:t>
      </w:r>
      <w:r w:rsidR="00580E3C" w:rsidRPr="00F12207">
        <w:rPr>
          <w:rFonts w:ascii="Times New Roman" w:hAnsi="Times New Roman"/>
          <w:sz w:val="24"/>
        </w:rPr>
        <w:t xml:space="preserve"> (aged 4)</w:t>
      </w:r>
      <w:r w:rsidR="009A3FC4" w:rsidRPr="00F12207">
        <w:rPr>
          <w:rFonts w:ascii="Times New Roman" w:hAnsi="Times New Roman"/>
          <w:sz w:val="24"/>
        </w:rPr>
        <w:t xml:space="preserve">.  </w:t>
      </w:r>
      <w:r w:rsidR="00580E3C" w:rsidRPr="00F12207">
        <w:rPr>
          <w:rFonts w:ascii="Times New Roman" w:hAnsi="Times New Roman"/>
          <w:sz w:val="24"/>
        </w:rPr>
        <w:t>Denise’s</w:t>
      </w:r>
      <w:r w:rsidR="009A3FC4" w:rsidRPr="00F12207">
        <w:rPr>
          <w:rFonts w:ascii="Times New Roman" w:hAnsi="Times New Roman"/>
          <w:sz w:val="24"/>
        </w:rPr>
        <w:t xml:space="preserve"> side of the family live nearby and see them regularly. </w:t>
      </w:r>
    </w:p>
    <w:p w14:paraId="7B8DFB7A" w14:textId="77777777" w:rsidR="009A3FC4" w:rsidRPr="00F12207" w:rsidRDefault="009A3FC4" w:rsidP="00F12207">
      <w:pPr>
        <w:pStyle w:val="Heading2"/>
      </w:pPr>
      <w:r w:rsidRPr="00F12207">
        <w:t>Parental Attachment and Caregiving</w:t>
      </w:r>
    </w:p>
    <w:p w14:paraId="4A5359CF" w14:textId="5CD3A978" w:rsidR="009A3FC4" w:rsidRPr="00F12207" w:rsidRDefault="009A3FC4" w:rsidP="009A3FC4">
      <w:pPr>
        <w:rPr>
          <w:rFonts w:ascii="Times New Roman" w:hAnsi="Times New Roman"/>
          <w:i/>
          <w:sz w:val="24"/>
        </w:rPr>
      </w:pPr>
      <w:r w:rsidRPr="00F12207">
        <w:rPr>
          <w:rFonts w:ascii="Times New Roman" w:hAnsi="Times New Roman"/>
          <w:i/>
          <w:sz w:val="24"/>
        </w:rPr>
        <w:t>Dave</w:t>
      </w:r>
      <w:r w:rsidR="001014A0" w:rsidRPr="00F12207">
        <w:rPr>
          <w:rFonts w:ascii="Times New Roman" w:hAnsi="Times New Roman"/>
          <w:i/>
          <w:sz w:val="24"/>
        </w:rPr>
        <w:t xml:space="preserve">: </w:t>
      </w:r>
      <w:r w:rsidR="00387A78" w:rsidRPr="00F12207">
        <w:rPr>
          <w:rFonts w:ascii="Times New Roman" w:hAnsi="Times New Roman"/>
          <w:i/>
          <w:sz w:val="24"/>
        </w:rPr>
        <w:t xml:space="preserve">Feeling </w:t>
      </w:r>
      <w:r w:rsidR="00027164" w:rsidRPr="00F12207">
        <w:rPr>
          <w:rFonts w:ascii="Times New Roman" w:hAnsi="Times New Roman"/>
          <w:i/>
          <w:sz w:val="24"/>
        </w:rPr>
        <w:t>“</w:t>
      </w:r>
      <w:r w:rsidR="002D6081" w:rsidRPr="00F12207">
        <w:rPr>
          <w:rFonts w:ascii="Times New Roman" w:hAnsi="Times New Roman"/>
          <w:i/>
          <w:sz w:val="24"/>
        </w:rPr>
        <w:t>on a prison ship</w:t>
      </w:r>
      <w:r w:rsidR="00027164" w:rsidRPr="00F12207">
        <w:rPr>
          <w:rFonts w:ascii="Times New Roman" w:hAnsi="Times New Roman"/>
          <w:i/>
          <w:sz w:val="24"/>
        </w:rPr>
        <w:t>”</w:t>
      </w:r>
    </w:p>
    <w:p w14:paraId="7AA9432C" w14:textId="7E69AE27" w:rsidR="009A3FC4" w:rsidRPr="00F12207" w:rsidRDefault="009A3FC4" w:rsidP="00E07DFF">
      <w:pPr>
        <w:rPr>
          <w:rFonts w:ascii="Times New Roman" w:hAnsi="Times New Roman"/>
          <w:sz w:val="24"/>
        </w:rPr>
      </w:pPr>
      <w:r w:rsidRPr="00F12207">
        <w:rPr>
          <w:rFonts w:ascii="Times New Roman" w:hAnsi="Times New Roman"/>
          <w:sz w:val="24"/>
        </w:rPr>
        <w:t xml:space="preserve">Dave describes a family history as </w:t>
      </w:r>
      <w:r w:rsidR="00027164" w:rsidRPr="00F12207">
        <w:rPr>
          <w:rFonts w:ascii="Times New Roman" w:hAnsi="Times New Roman"/>
          <w:sz w:val="24"/>
        </w:rPr>
        <w:t>“</w:t>
      </w:r>
      <w:r w:rsidRPr="00F12207">
        <w:rPr>
          <w:rFonts w:ascii="Times New Roman" w:hAnsi="Times New Roman"/>
          <w:i/>
          <w:sz w:val="24"/>
        </w:rPr>
        <w:t>quite a happy childhood</w:t>
      </w:r>
      <w:r w:rsidR="00027164" w:rsidRPr="00F12207">
        <w:rPr>
          <w:rFonts w:ascii="Times New Roman" w:hAnsi="Times New Roman"/>
          <w:i/>
          <w:sz w:val="24"/>
        </w:rPr>
        <w:t>”</w:t>
      </w:r>
      <w:r w:rsidRPr="00F12207">
        <w:rPr>
          <w:rFonts w:ascii="Times New Roman" w:hAnsi="Times New Roman"/>
          <w:i/>
          <w:sz w:val="24"/>
        </w:rPr>
        <w:t xml:space="preserve"> </w:t>
      </w:r>
      <w:r w:rsidRPr="00F12207">
        <w:rPr>
          <w:rFonts w:ascii="Times New Roman" w:hAnsi="Times New Roman"/>
          <w:sz w:val="24"/>
        </w:rPr>
        <w:t>but a father prone to anger</w:t>
      </w:r>
      <w:r w:rsidR="005E5AE3" w:rsidRPr="00F12207">
        <w:rPr>
          <w:rFonts w:ascii="Times New Roman" w:hAnsi="Times New Roman"/>
          <w:sz w:val="24"/>
        </w:rPr>
        <w:t>,</w:t>
      </w:r>
      <w:r w:rsidRPr="00F12207">
        <w:rPr>
          <w:rFonts w:ascii="Times New Roman" w:hAnsi="Times New Roman"/>
          <w:sz w:val="24"/>
        </w:rPr>
        <w:t xml:space="preserve"> and </w:t>
      </w:r>
      <w:r w:rsidR="00DC505A" w:rsidRPr="00F12207">
        <w:rPr>
          <w:rFonts w:ascii="Times New Roman" w:hAnsi="Times New Roman"/>
          <w:sz w:val="24"/>
        </w:rPr>
        <w:t>a mother whose attention was devoted to</w:t>
      </w:r>
      <w:r w:rsidRPr="00F12207">
        <w:rPr>
          <w:rFonts w:ascii="Times New Roman" w:hAnsi="Times New Roman"/>
          <w:sz w:val="24"/>
        </w:rPr>
        <w:t xml:space="preserve"> Church</w:t>
      </w:r>
      <w:r w:rsidR="00DC505A" w:rsidRPr="00F12207">
        <w:rPr>
          <w:rFonts w:ascii="Times New Roman" w:hAnsi="Times New Roman"/>
          <w:sz w:val="24"/>
        </w:rPr>
        <w:t xml:space="preserve"> activities</w:t>
      </w:r>
      <w:r w:rsidR="00AF76BE" w:rsidRPr="00F12207">
        <w:rPr>
          <w:rFonts w:ascii="Times New Roman" w:hAnsi="Times New Roman"/>
          <w:sz w:val="24"/>
        </w:rPr>
        <w:t>.  Dave noted that</w:t>
      </w:r>
      <w:r w:rsidRPr="00F12207">
        <w:rPr>
          <w:rFonts w:ascii="Times New Roman" w:hAnsi="Times New Roman"/>
          <w:sz w:val="24"/>
        </w:rPr>
        <w:t xml:space="preserve"> </w:t>
      </w:r>
      <w:r w:rsidR="00027164" w:rsidRPr="00F12207">
        <w:rPr>
          <w:rFonts w:ascii="Times New Roman" w:hAnsi="Times New Roman"/>
          <w:sz w:val="24"/>
        </w:rPr>
        <w:t>“</w:t>
      </w:r>
      <w:r w:rsidRPr="00F12207">
        <w:rPr>
          <w:rFonts w:ascii="Times New Roman" w:hAnsi="Times New Roman"/>
          <w:i/>
          <w:sz w:val="24"/>
        </w:rPr>
        <w:t>in my childhood we did have a lot of running around after other people and us feeling slightly neglected</w:t>
      </w:r>
      <w:r w:rsidR="00027164" w:rsidRPr="00F12207">
        <w:rPr>
          <w:rFonts w:ascii="Times New Roman" w:hAnsi="Times New Roman"/>
          <w:i/>
          <w:sz w:val="24"/>
        </w:rPr>
        <w:t>”</w:t>
      </w:r>
      <w:r w:rsidR="00977C55" w:rsidRPr="00F12207">
        <w:rPr>
          <w:rFonts w:ascii="Times New Roman" w:hAnsi="Times New Roman"/>
          <w:sz w:val="24"/>
        </w:rPr>
        <w:t xml:space="preserve"> but</w:t>
      </w:r>
      <w:r w:rsidR="00AF76BE" w:rsidRPr="00F12207">
        <w:rPr>
          <w:rFonts w:ascii="Times New Roman" w:hAnsi="Times New Roman"/>
          <w:sz w:val="24"/>
        </w:rPr>
        <w:t xml:space="preserve"> commented: </w:t>
      </w:r>
      <w:r w:rsidR="00027164" w:rsidRPr="00F12207">
        <w:rPr>
          <w:rFonts w:ascii="Times New Roman" w:hAnsi="Times New Roman"/>
          <w:sz w:val="24"/>
        </w:rPr>
        <w:t>“</w:t>
      </w:r>
      <w:r w:rsidRPr="00F12207">
        <w:rPr>
          <w:rFonts w:ascii="Times New Roman" w:hAnsi="Times New Roman"/>
          <w:i/>
          <w:sz w:val="24"/>
        </w:rPr>
        <w:t>I like the way she's like really caring for other people</w:t>
      </w:r>
      <w:r w:rsidR="00027164" w:rsidRPr="00F12207">
        <w:rPr>
          <w:rFonts w:ascii="Times New Roman" w:hAnsi="Times New Roman"/>
          <w:i/>
          <w:sz w:val="24"/>
        </w:rPr>
        <w:t>”</w:t>
      </w:r>
      <w:r w:rsidRPr="00F12207">
        <w:rPr>
          <w:rFonts w:ascii="Times New Roman" w:hAnsi="Times New Roman"/>
          <w:sz w:val="24"/>
        </w:rPr>
        <w:t xml:space="preserve">.  </w:t>
      </w:r>
    </w:p>
    <w:p w14:paraId="4A82DB2E" w14:textId="4992B107" w:rsidR="009A3FC4" w:rsidRPr="00F12207" w:rsidRDefault="009A3FC4" w:rsidP="00E07DFF">
      <w:pPr>
        <w:rPr>
          <w:rFonts w:ascii="Times New Roman" w:hAnsi="Times New Roman"/>
          <w:sz w:val="24"/>
        </w:rPr>
      </w:pPr>
      <w:r w:rsidRPr="00F12207">
        <w:rPr>
          <w:rFonts w:ascii="Times New Roman" w:hAnsi="Times New Roman"/>
          <w:sz w:val="24"/>
        </w:rPr>
        <w:t xml:space="preserve">Dave’s mother’s strict and socially isolating kind of religion placed him in situations where he felt humiliated </w:t>
      </w:r>
      <w:r w:rsidR="00AF76BE" w:rsidRPr="00F12207">
        <w:rPr>
          <w:rFonts w:ascii="Times New Roman" w:hAnsi="Times New Roman"/>
          <w:sz w:val="24"/>
        </w:rPr>
        <w:t>and trapped</w:t>
      </w:r>
      <w:r w:rsidRPr="00F12207">
        <w:rPr>
          <w:rFonts w:ascii="Times New Roman" w:hAnsi="Times New Roman"/>
          <w:sz w:val="24"/>
        </w:rPr>
        <w:t>:</w:t>
      </w:r>
    </w:p>
    <w:p w14:paraId="191F58A4" w14:textId="77777777" w:rsidR="009A3FC4" w:rsidRPr="00F12207" w:rsidRDefault="009A3FC4" w:rsidP="00AF76BE">
      <w:pPr>
        <w:pStyle w:val="Quote"/>
        <w:rPr>
          <w:rFonts w:ascii="Times New Roman" w:hAnsi="Times New Roman"/>
        </w:rPr>
      </w:pPr>
      <w:r w:rsidRPr="00F12207">
        <w:rPr>
          <w:rFonts w:ascii="Times New Roman" w:hAnsi="Times New Roman"/>
        </w:rPr>
        <w:t>[My] mother was a constant embarrassment, to be honest … one day I'm going to be free of this woman, I can start living.’</w:t>
      </w:r>
    </w:p>
    <w:p w14:paraId="629858C1" w14:textId="1E14F490" w:rsidR="009A3FC4" w:rsidRPr="00F12207" w:rsidRDefault="009A3FC4" w:rsidP="009A3FC4">
      <w:pPr>
        <w:rPr>
          <w:rFonts w:ascii="Times New Roman" w:hAnsi="Times New Roman"/>
          <w:color w:val="000000" w:themeColor="text1"/>
          <w:sz w:val="24"/>
        </w:rPr>
      </w:pPr>
      <w:r w:rsidRPr="00F12207">
        <w:rPr>
          <w:rFonts w:ascii="Times New Roman" w:hAnsi="Times New Roman"/>
          <w:color w:val="000000" w:themeColor="text1"/>
          <w:sz w:val="24"/>
        </w:rPr>
        <w:t>Unfortunately, Dave’s experience of being a parent is exchanging one kind of imprisonment for another</w:t>
      </w:r>
      <w:r w:rsidR="00AF76BE" w:rsidRPr="00F12207">
        <w:rPr>
          <w:rFonts w:ascii="Times New Roman" w:hAnsi="Times New Roman"/>
          <w:color w:val="000000" w:themeColor="text1"/>
          <w:sz w:val="24"/>
        </w:rPr>
        <w:t>:</w:t>
      </w:r>
      <w:r w:rsidRPr="00F12207">
        <w:rPr>
          <w:rFonts w:ascii="Times New Roman" w:hAnsi="Times New Roman"/>
          <w:color w:val="000000" w:themeColor="text1"/>
          <w:sz w:val="24"/>
        </w:rPr>
        <w:t xml:space="preserve">  </w:t>
      </w:r>
    </w:p>
    <w:p w14:paraId="0991C167" w14:textId="436928A4" w:rsidR="009A3FC4" w:rsidRPr="00F12207" w:rsidRDefault="00AF76BE" w:rsidP="00AF76BE">
      <w:pPr>
        <w:pStyle w:val="Quote"/>
        <w:rPr>
          <w:rFonts w:ascii="Times New Roman" w:hAnsi="Times New Roman"/>
        </w:rPr>
      </w:pPr>
      <w:r w:rsidRPr="00F12207">
        <w:rPr>
          <w:rFonts w:ascii="Times New Roman" w:hAnsi="Times New Roman"/>
        </w:rPr>
        <w:lastRenderedPageBreak/>
        <w:t>Y</w:t>
      </w:r>
      <w:r w:rsidR="009A3FC4" w:rsidRPr="00F12207">
        <w:rPr>
          <w:rFonts w:ascii="Times New Roman" w:hAnsi="Times New Roman"/>
        </w:rPr>
        <w:t xml:space="preserve">ou just feel hemmed in like you're </w:t>
      </w:r>
      <w:r w:rsidRPr="00F12207">
        <w:rPr>
          <w:rFonts w:ascii="Times New Roman" w:hAnsi="Times New Roman"/>
        </w:rPr>
        <w:t>…</w:t>
      </w:r>
      <w:r w:rsidR="009A3FC4" w:rsidRPr="00F12207">
        <w:rPr>
          <w:rFonts w:ascii="Times New Roman" w:hAnsi="Times New Roman"/>
        </w:rPr>
        <w:t xml:space="preserve"> on a ship</w:t>
      </w:r>
      <w:r w:rsidR="00040266" w:rsidRPr="00F12207">
        <w:rPr>
          <w:rFonts w:ascii="Times New Roman" w:hAnsi="Times New Roman"/>
        </w:rPr>
        <w:t>,</w:t>
      </w:r>
      <w:r w:rsidR="009A3FC4" w:rsidRPr="00F12207">
        <w:rPr>
          <w:rFonts w:ascii="Times New Roman" w:hAnsi="Times New Roman"/>
        </w:rPr>
        <w:t xml:space="preserve"> a prison ship or something</w:t>
      </w:r>
      <w:r w:rsidRPr="00F12207">
        <w:rPr>
          <w:rFonts w:ascii="Times New Roman" w:hAnsi="Times New Roman"/>
        </w:rPr>
        <w:t>,</w:t>
      </w:r>
      <w:r w:rsidR="009A3FC4" w:rsidRPr="00F12207">
        <w:rPr>
          <w:rFonts w:ascii="Times New Roman" w:hAnsi="Times New Roman"/>
        </w:rPr>
        <w:t xml:space="preserve"> trapped with them and you can't get away and it's all a bit much and you're trying to drive a car and they're like (makes wailing noise)</w:t>
      </w:r>
      <w:r w:rsidRPr="00F12207">
        <w:rPr>
          <w:rFonts w:ascii="Times New Roman" w:hAnsi="Times New Roman"/>
        </w:rPr>
        <w:t>,</w:t>
      </w:r>
      <w:r w:rsidR="009A3FC4" w:rsidRPr="00F12207">
        <w:rPr>
          <w:rFonts w:ascii="Times New Roman" w:hAnsi="Times New Roman"/>
        </w:rPr>
        <w:t xml:space="preserve"> and you're like can't take any more of this my head's </w:t>
      </w:r>
      <w:proofErr w:type="spellStart"/>
      <w:r w:rsidR="009A3FC4" w:rsidRPr="00F12207">
        <w:rPr>
          <w:rFonts w:ascii="Times New Roman" w:hAnsi="Times New Roman"/>
        </w:rPr>
        <w:t>gonna</w:t>
      </w:r>
      <w:proofErr w:type="spellEnd"/>
      <w:r w:rsidR="009A3FC4" w:rsidRPr="00F12207">
        <w:rPr>
          <w:rFonts w:ascii="Times New Roman" w:hAnsi="Times New Roman"/>
        </w:rPr>
        <w:t xml:space="preserve"> pop</w:t>
      </w:r>
      <w:r w:rsidR="002128EC" w:rsidRPr="00F12207">
        <w:rPr>
          <w:rFonts w:ascii="Times New Roman" w:hAnsi="Times New Roman"/>
        </w:rPr>
        <w:t>.</w:t>
      </w:r>
    </w:p>
    <w:p w14:paraId="1C1EC027" w14:textId="77777777" w:rsidR="00E07DFF" w:rsidRPr="00F12207" w:rsidRDefault="00E07DFF" w:rsidP="00E07DFF">
      <w:pPr>
        <w:rPr>
          <w:rFonts w:ascii="Times New Roman" w:hAnsi="Times New Roman"/>
          <w:sz w:val="24"/>
        </w:rPr>
      </w:pPr>
    </w:p>
    <w:p w14:paraId="4032DC6C" w14:textId="2543FE63" w:rsidR="009A3FC4" w:rsidRPr="00F12207" w:rsidRDefault="009A3FC4" w:rsidP="00F12207">
      <w:pPr>
        <w:ind w:firstLine="720"/>
        <w:rPr>
          <w:rFonts w:ascii="Times New Roman" w:hAnsi="Times New Roman"/>
          <w:sz w:val="24"/>
        </w:rPr>
      </w:pPr>
      <w:r w:rsidRPr="00F12207">
        <w:rPr>
          <w:rFonts w:ascii="Times New Roman" w:hAnsi="Times New Roman"/>
          <w:sz w:val="24"/>
        </w:rPr>
        <w:t xml:space="preserve">The over-riding theme of Dave’s MotC is a sense of feeling trapped in the relationship with Jim.   He tries to avoid getting angry with Jim and this is at some cost to him. </w:t>
      </w:r>
      <w:r w:rsidR="003C1B5D" w:rsidRPr="00F12207">
        <w:rPr>
          <w:rFonts w:ascii="Times New Roman" w:hAnsi="Times New Roman"/>
          <w:sz w:val="24"/>
        </w:rPr>
        <w:t xml:space="preserve"> </w:t>
      </w:r>
      <w:r w:rsidRPr="00F12207">
        <w:rPr>
          <w:rFonts w:ascii="Times New Roman" w:hAnsi="Times New Roman"/>
          <w:sz w:val="24"/>
        </w:rPr>
        <w:t xml:space="preserve">He describes that he feels shaky and upset after Jim’s </w:t>
      </w:r>
      <w:r w:rsidR="002128EC" w:rsidRPr="00F12207">
        <w:rPr>
          <w:rFonts w:ascii="Times New Roman" w:hAnsi="Times New Roman"/>
          <w:sz w:val="24"/>
        </w:rPr>
        <w:t>“</w:t>
      </w:r>
      <w:r w:rsidRPr="00F12207">
        <w:rPr>
          <w:rFonts w:ascii="Times New Roman" w:hAnsi="Times New Roman"/>
          <w:sz w:val="24"/>
        </w:rPr>
        <w:t>meltdowns</w:t>
      </w:r>
      <w:r w:rsidR="002128EC" w:rsidRPr="00F12207">
        <w:rPr>
          <w:rFonts w:ascii="Times New Roman" w:hAnsi="Times New Roman"/>
          <w:sz w:val="24"/>
        </w:rPr>
        <w:t>”</w:t>
      </w:r>
      <w:r w:rsidRPr="00F12207">
        <w:rPr>
          <w:rFonts w:ascii="Times New Roman" w:hAnsi="Times New Roman"/>
          <w:sz w:val="24"/>
        </w:rPr>
        <w:t xml:space="preserve"> and that he </w:t>
      </w:r>
      <w:proofErr w:type="gramStart"/>
      <w:r w:rsidRPr="00F12207">
        <w:rPr>
          <w:rFonts w:ascii="Times New Roman" w:hAnsi="Times New Roman"/>
          <w:sz w:val="24"/>
        </w:rPr>
        <w:t>has to</w:t>
      </w:r>
      <w:proofErr w:type="gramEnd"/>
      <w:r w:rsidRPr="00F12207">
        <w:rPr>
          <w:rFonts w:ascii="Times New Roman" w:hAnsi="Times New Roman"/>
          <w:sz w:val="24"/>
        </w:rPr>
        <w:t xml:space="preserve"> use anti – depressants to cope. </w:t>
      </w:r>
      <w:r w:rsidR="001B5718" w:rsidRPr="00F12207">
        <w:rPr>
          <w:rFonts w:ascii="Times New Roman" w:hAnsi="Times New Roman"/>
          <w:sz w:val="24"/>
        </w:rPr>
        <w:t xml:space="preserve">  </w:t>
      </w:r>
      <w:r w:rsidR="00AF76BE" w:rsidRPr="00F12207">
        <w:rPr>
          <w:rFonts w:ascii="Times New Roman" w:hAnsi="Times New Roman"/>
          <w:sz w:val="24"/>
        </w:rPr>
        <w:t>In MotC terms, this</w:t>
      </w:r>
      <w:r w:rsidR="001B5718" w:rsidRPr="00F12207">
        <w:rPr>
          <w:rFonts w:ascii="Times New Roman" w:hAnsi="Times New Roman"/>
          <w:sz w:val="24"/>
        </w:rPr>
        <w:t xml:space="preserve"> is unres</w:t>
      </w:r>
      <w:r w:rsidR="000B01E3" w:rsidRPr="00F12207">
        <w:rPr>
          <w:rFonts w:ascii="Times New Roman" w:hAnsi="Times New Roman"/>
          <w:sz w:val="24"/>
        </w:rPr>
        <w:t>ponsive</w:t>
      </w:r>
      <w:r w:rsidR="00C3295F" w:rsidRPr="00F12207">
        <w:rPr>
          <w:rFonts w:ascii="Times New Roman" w:hAnsi="Times New Roman"/>
          <w:sz w:val="24"/>
        </w:rPr>
        <w:t xml:space="preserve">, ‘child-led’ parenting, </w:t>
      </w:r>
      <w:r w:rsidR="007F457C" w:rsidRPr="00F12207">
        <w:rPr>
          <w:rFonts w:ascii="Times New Roman" w:hAnsi="Times New Roman"/>
          <w:sz w:val="24"/>
        </w:rPr>
        <w:t>seeing himself as a threat to the child and aiming not to impose his feelings on his child like his father did.</w:t>
      </w:r>
      <w:r w:rsidR="002342C1" w:rsidRPr="00F12207">
        <w:rPr>
          <w:rFonts w:ascii="Times New Roman" w:hAnsi="Times New Roman"/>
          <w:sz w:val="24"/>
        </w:rPr>
        <w:t xml:space="preserve">  H</w:t>
      </w:r>
      <w:r w:rsidR="00FA18B1" w:rsidRPr="00F12207">
        <w:rPr>
          <w:rFonts w:ascii="Times New Roman" w:hAnsi="Times New Roman"/>
          <w:sz w:val="24"/>
        </w:rPr>
        <w:t>e hankers after an outdoor, ‘free’, activity</w:t>
      </w:r>
      <w:r w:rsidR="000A607E" w:rsidRPr="00F12207">
        <w:rPr>
          <w:rFonts w:ascii="Times New Roman" w:hAnsi="Times New Roman"/>
          <w:sz w:val="24"/>
        </w:rPr>
        <w:t>-</w:t>
      </w:r>
      <w:r w:rsidR="002A7387" w:rsidRPr="00F12207">
        <w:rPr>
          <w:rFonts w:ascii="Times New Roman" w:hAnsi="Times New Roman"/>
          <w:sz w:val="24"/>
        </w:rPr>
        <w:t xml:space="preserve">based </w:t>
      </w:r>
      <w:r w:rsidR="000A607E" w:rsidRPr="00F12207">
        <w:rPr>
          <w:rFonts w:ascii="Times New Roman" w:hAnsi="Times New Roman"/>
          <w:sz w:val="24"/>
        </w:rPr>
        <w:t xml:space="preserve">and without the kind of claustrophobic intensity </w:t>
      </w:r>
      <w:r w:rsidR="00E649B2" w:rsidRPr="00F12207">
        <w:rPr>
          <w:rFonts w:ascii="Times New Roman" w:hAnsi="Times New Roman"/>
          <w:sz w:val="24"/>
        </w:rPr>
        <w:t>of his own childhood</w:t>
      </w:r>
      <w:r w:rsidR="0080399A" w:rsidRPr="00F12207">
        <w:rPr>
          <w:rFonts w:ascii="Times New Roman" w:hAnsi="Times New Roman"/>
          <w:sz w:val="24"/>
        </w:rPr>
        <w:t xml:space="preserve">, but his desire to be a good parent places him right back in </w:t>
      </w:r>
      <w:r w:rsidR="005641DF" w:rsidRPr="00F12207">
        <w:rPr>
          <w:rFonts w:ascii="Times New Roman" w:hAnsi="Times New Roman"/>
          <w:sz w:val="24"/>
        </w:rPr>
        <w:t xml:space="preserve">the same </w:t>
      </w:r>
      <w:r w:rsidR="00D74707" w:rsidRPr="00F12207">
        <w:rPr>
          <w:rFonts w:ascii="Times New Roman" w:hAnsi="Times New Roman"/>
          <w:sz w:val="24"/>
        </w:rPr>
        <w:t>situations of being socially shamed that his mothe</w:t>
      </w:r>
      <w:r w:rsidR="003424FC" w:rsidRPr="00F12207">
        <w:rPr>
          <w:rFonts w:ascii="Times New Roman" w:hAnsi="Times New Roman"/>
          <w:sz w:val="24"/>
        </w:rPr>
        <w:t>r placed him in:</w:t>
      </w:r>
    </w:p>
    <w:p w14:paraId="7A3EFAB1" w14:textId="62F9E042" w:rsidR="009A3FC4" w:rsidRPr="00F12207" w:rsidRDefault="009A3FC4" w:rsidP="00AF76BE">
      <w:pPr>
        <w:pStyle w:val="Quote"/>
        <w:rPr>
          <w:rFonts w:ascii="Times New Roman" w:hAnsi="Times New Roman"/>
        </w:rPr>
      </w:pPr>
      <w:r w:rsidRPr="00F12207">
        <w:rPr>
          <w:rFonts w:ascii="Times New Roman" w:hAnsi="Times New Roman"/>
        </w:rPr>
        <w:t xml:space="preserve">I was in </w:t>
      </w:r>
      <w:r w:rsidR="00580E3C" w:rsidRPr="00F12207">
        <w:rPr>
          <w:rFonts w:ascii="Times New Roman" w:hAnsi="Times New Roman"/>
        </w:rPr>
        <w:t xml:space="preserve">Homebase </w:t>
      </w:r>
      <w:r w:rsidRPr="00F12207">
        <w:rPr>
          <w:rFonts w:ascii="Times New Roman" w:hAnsi="Times New Roman"/>
        </w:rPr>
        <w:t>today, and a lady had a young lad … and he was … playing up around the shop and stuff, … whizzing around say, on the wheelie thing … and I just thought, he's just got autism.</w:t>
      </w:r>
    </w:p>
    <w:p w14:paraId="2D70EDC6" w14:textId="58BBD29B" w:rsidR="00CE3B36" w:rsidRPr="00F12207" w:rsidRDefault="00C878D8" w:rsidP="009A3FC4">
      <w:pPr>
        <w:rPr>
          <w:rFonts w:ascii="Times New Roman" w:hAnsi="Times New Roman"/>
          <w:sz w:val="24"/>
        </w:rPr>
      </w:pPr>
      <w:r w:rsidRPr="00F12207">
        <w:rPr>
          <w:rFonts w:ascii="Times New Roman" w:hAnsi="Times New Roman"/>
          <w:sz w:val="24"/>
        </w:rPr>
        <w:t>Therefore, although Dave is working hard to be more in control of his temper than his father, his desperation to break-free results in lapses that intensify his feelings of shame</w:t>
      </w:r>
      <w:r w:rsidR="00AF76BE" w:rsidRPr="00F12207">
        <w:rPr>
          <w:rFonts w:ascii="Times New Roman" w:hAnsi="Times New Roman"/>
          <w:sz w:val="24"/>
        </w:rPr>
        <w:t>:</w:t>
      </w:r>
    </w:p>
    <w:p w14:paraId="72D3466B" w14:textId="2E415B34" w:rsidR="00AF76BE" w:rsidRPr="00F12207" w:rsidRDefault="00AF76BE" w:rsidP="00AF76BE">
      <w:pPr>
        <w:pStyle w:val="Quote"/>
        <w:rPr>
          <w:rFonts w:ascii="Times New Roman" w:hAnsi="Times New Roman"/>
        </w:rPr>
      </w:pPr>
      <w:r w:rsidRPr="00F12207">
        <w:rPr>
          <w:rFonts w:ascii="Times New Roman" w:hAnsi="Times New Roman"/>
        </w:rPr>
        <w:t>I couldn't control it, … just feeling like, you know, I should be controlling this, I should be a parent, that sort of stuff, putting myself under pressure, but it is what it is really.</w:t>
      </w:r>
    </w:p>
    <w:p w14:paraId="3A3D810B" w14:textId="77777777" w:rsidR="00E07DFF" w:rsidRPr="00F12207" w:rsidRDefault="00E07DFF" w:rsidP="00E07DFF">
      <w:pPr>
        <w:rPr>
          <w:rFonts w:ascii="Times New Roman" w:hAnsi="Times New Roman"/>
          <w:sz w:val="24"/>
        </w:rPr>
      </w:pPr>
    </w:p>
    <w:p w14:paraId="0672958D" w14:textId="1E23A310" w:rsidR="008E4037" w:rsidRPr="00F12207" w:rsidRDefault="00057D4E" w:rsidP="00F12207">
      <w:pPr>
        <w:ind w:firstLine="720"/>
        <w:rPr>
          <w:rFonts w:ascii="Times New Roman" w:hAnsi="Times New Roman"/>
          <w:sz w:val="24"/>
        </w:rPr>
      </w:pPr>
      <w:r w:rsidRPr="00F12207">
        <w:rPr>
          <w:rFonts w:ascii="Times New Roman" w:hAnsi="Times New Roman"/>
          <w:sz w:val="24"/>
        </w:rPr>
        <w:t>Thinking in terms of the social context, t</w:t>
      </w:r>
      <w:r w:rsidR="009A3FC4" w:rsidRPr="00F12207">
        <w:rPr>
          <w:rFonts w:ascii="Times New Roman" w:hAnsi="Times New Roman"/>
          <w:sz w:val="24"/>
        </w:rPr>
        <w:t xml:space="preserve">he discourse of autism </w:t>
      </w:r>
      <w:r w:rsidR="00E70B4E" w:rsidRPr="00F12207">
        <w:rPr>
          <w:rFonts w:ascii="Times New Roman" w:hAnsi="Times New Roman"/>
          <w:sz w:val="24"/>
        </w:rPr>
        <w:t>is employed by Dave</w:t>
      </w:r>
      <w:r w:rsidR="0055142A" w:rsidRPr="00F12207">
        <w:rPr>
          <w:rFonts w:ascii="Times New Roman" w:hAnsi="Times New Roman"/>
          <w:sz w:val="24"/>
        </w:rPr>
        <w:t xml:space="preserve">’s unresponsive pattern to strip away the personal rupture inherent in </w:t>
      </w:r>
      <w:r w:rsidR="00CE3B36" w:rsidRPr="00F12207">
        <w:rPr>
          <w:rFonts w:ascii="Times New Roman" w:hAnsi="Times New Roman"/>
          <w:sz w:val="24"/>
        </w:rPr>
        <w:t>his</w:t>
      </w:r>
      <w:r w:rsidR="0055142A" w:rsidRPr="00F12207">
        <w:rPr>
          <w:rFonts w:ascii="Times New Roman" w:hAnsi="Times New Roman"/>
          <w:sz w:val="24"/>
        </w:rPr>
        <w:t xml:space="preserve"> conflict </w:t>
      </w:r>
      <w:r w:rsidR="00CE3B36" w:rsidRPr="00F12207">
        <w:rPr>
          <w:rFonts w:ascii="Times New Roman" w:hAnsi="Times New Roman"/>
          <w:sz w:val="24"/>
        </w:rPr>
        <w:t>with his son (</w:t>
      </w:r>
      <w:r w:rsidR="00351745" w:rsidRPr="00F12207">
        <w:rPr>
          <w:rFonts w:ascii="Times New Roman" w:hAnsi="Times New Roman"/>
          <w:sz w:val="24"/>
        </w:rPr>
        <w:t>“</w:t>
      </w:r>
      <w:r w:rsidR="00CE3B36" w:rsidRPr="00F12207">
        <w:rPr>
          <w:rFonts w:ascii="Times New Roman" w:hAnsi="Times New Roman"/>
          <w:i/>
          <w:sz w:val="24"/>
        </w:rPr>
        <w:t>it</w:t>
      </w:r>
      <w:r w:rsidR="00CE3B36" w:rsidRPr="00F12207">
        <w:rPr>
          <w:rFonts w:ascii="Times New Roman" w:hAnsi="Times New Roman"/>
          <w:sz w:val="24"/>
        </w:rPr>
        <w:t xml:space="preserve"> is what </w:t>
      </w:r>
      <w:r w:rsidR="00CE3B36" w:rsidRPr="00F12207">
        <w:rPr>
          <w:rFonts w:ascii="Times New Roman" w:hAnsi="Times New Roman"/>
          <w:i/>
          <w:sz w:val="24"/>
        </w:rPr>
        <w:t>it</w:t>
      </w:r>
      <w:r w:rsidR="00CE3B36" w:rsidRPr="00F12207">
        <w:rPr>
          <w:rFonts w:ascii="Times New Roman" w:hAnsi="Times New Roman"/>
          <w:sz w:val="24"/>
        </w:rPr>
        <w:t xml:space="preserve"> is really</w:t>
      </w:r>
      <w:r w:rsidR="00351745" w:rsidRPr="00F12207">
        <w:rPr>
          <w:rFonts w:ascii="Times New Roman" w:hAnsi="Times New Roman"/>
          <w:sz w:val="24"/>
        </w:rPr>
        <w:t>”</w:t>
      </w:r>
      <w:r w:rsidR="00CE3B36" w:rsidRPr="00F12207">
        <w:rPr>
          <w:rFonts w:ascii="Times New Roman" w:hAnsi="Times New Roman"/>
          <w:sz w:val="24"/>
        </w:rPr>
        <w:t xml:space="preserve">), </w:t>
      </w:r>
      <w:r w:rsidRPr="00F12207">
        <w:rPr>
          <w:rFonts w:ascii="Times New Roman" w:hAnsi="Times New Roman"/>
          <w:sz w:val="24"/>
        </w:rPr>
        <w:t xml:space="preserve">by </w:t>
      </w:r>
      <w:r w:rsidR="005A6667" w:rsidRPr="00F12207">
        <w:rPr>
          <w:rFonts w:ascii="Times New Roman" w:hAnsi="Times New Roman"/>
          <w:sz w:val="24"/>
        </w:rPr>
        <w:t xml:space="preserve">removing his and his child’s behaviour from any </w:t>
      </w:r>
      <w:r w:rsidR="008B50E1" w:rsidRPr="00F12207">
        <w:rPr>
          <w:rFonts w:ascii="Times New Roman" w:hAnsi="Times New Roman"/>
          <w:sz w:val="24"/>
        </w:rPr>
        <w:t>relational or interpersonal context (</w:t>
      </w:r>
      <w:r w:rsidR="00351745" w:rsidRPr="00F12207">
        <w:rPr>
          <w:rFonts w:ascii="Times New Roman" w:hAnsi="Times New Roman"/>
          <w:sz w:val="24"/>
        </w:rPr>
        <w:t>“</w:t>
      </w:r>
      <w:r w:rsidR="008B50E1" w:rsidRPr="00F12207">
        <w:rPr>
          <w:rFonts w:ascii="Times New Roman" w:hAnsi="Times New Roman"/>
          <w:i/>
          <w:sz w:val="24"/>
        </w:rPr>
        <w:t>he’s just got autism</w:t>
      </w:r>
      <w:r w:rsidR="00351745" w:rsidRPr="00F12207">
        <w:rPr>
          <w:rFonts w:ascii="Times New Roman" w:hAnsi="Times New Roman"/>
          <w:i/>
          <w:sz w:val="24"/>
        </w:rPr>
        <w:t>”</w:t>
      </w:r>
      <w:r w:rsidR="008B50E1" w:rsidRPr="00F12207">
        <w:rPr>
          <w:rFonts w:ascii="Times New Roman" w:hAnsi="Times New Roman"/>
          <w:sz w:val="24"/>
        </w:rPr>
        <w:t>)</w:t>
      </w:r>
      <w:r w:rsidR="00F175DA" w:rsidRPr="00F12207">
        <w:rPr>
          <w:rFonts w:ascii="Times New Roman" w:hAnsi="Times New Roman"/>
          <w:sz w:val="24"/>
        </w:rPr>
        <w:t xml:space="preserve">.  </w:t>
      </w:r>
      <w:r w:rsidR="004D617D" w:rsidRPr="00F12207">
        <w:rPr>
          <w:rFonts w:ascii="Times New Roman" w:hAnsi="Times New Roman"/>
          <w:sz w:val="24"/>
        </w:rPr>
        <w:t xml:space="preserve">His child is a </w:t>
      </w:r>
      <w:r w:rsidR="00351745" w:rsidRPr="00F12207">
        <w:rPr>
          <w:rFonts w:ascii="Times New Roman" w:hAnsi="Times New Roman"/>
          <w:sz w:val="24"/>
        </w:rPr>
        <w:t>“</w:t>
      </w:r>
      <w:r w:rsidR="00FB1445" w:rsidRPr="00F12207">
        <w:rPr>
          <w:rFonts w:ascii="Times New Roman" w:hAnsi="Times New Roman"/>
          <w:i/>
          <w:sz w:val="24"/>
        </w:rPr>
        <w:t>locked inside his own head</w:t>
      </w:r>
      <w:r w:rsidR="00351745" w:rsidRPr="00F12207">
        <w:rPr>
          <w:rFonts w:ascii="Times New Roman" w:hAnsi="Times New Roman"/>
          <w:i/>
          <w:sz w:val="24"/>
        </w:rPr>
        <w:t>”</w:t>
      </w:r>
      <w:r w:rsidR="00F25F9C" w:rsidRPr="00F12207">
        <w:rPr>
          <w:rFonts w:ascii="Times New Roman" w:hAnsi="Times New Roman"/>
          <w:sz w:val="24"/>
        </w:rPr>
        <w:t xml:space="preserve"> and unreachable – </w:t>
      </w:r>
      <w:r w:rsidR="00424292" w:rsidRPr="00F12207">
        <w:rPr>
          <w:rFonts w:ascii="Times New Roman" w:hAnsi="Times New Roman"/>
          <w:sz w:val="24"/>
        </w:rPr>
        <w:t>so separate,</w:t>
      </w:r>
      <w:r w:rsidR="00F25F9C" w:rsidRPr="00F12207">
        <w:rPr>
          <w:rFonts w:ascii="Times New Roman" w:hAnsi="Times New Roman"/>
          <w:sz w:val="24"/>
        </w:rPr>
        <w:t xml:space="preserve"> </w:t>
      </w:r>
      <w:r w:rsidR="00424292" w:rsidRPr="00F12207">
        <w:rPr>
          <w:rFonts w:ascii="Times New Roman" w:hAnsi="Times New Roman"/>
          <w:sz w:val="24"/>
        </w:rPr>
        <w:t>Dave</w:t>
      </w:r>
      <w:r w:rsidR="002125E2" w:rsidRPr="00F12207">
        <w:rPr>
          <w:rFonts w:ascii="Times New Roman" w:hAnsi="Times New Roman"/>
          <w:sz w:val="24"/>
        </w:rPr>
        <w:t xml:space="preserve"> feels unable to act as a parent to Jim</w:t>
      </w:r>
      <w:r w:rsidR="008E4037" w:rsidRPr="00F12207">
        <w:rPr>
          <w:rFonts w:ascii="Times New Roman" w:hAnsi="Times New Roman"/>
          <w:sz w:val="24"/>
        </w:rPr>
        <w:t>:</w:t>
      </w:r>
    </w:p>
    <w:p w14:paraId="74DFE669" w14:textId="5A000858" w:rsidR="008E4037" w:rsidRPr="00F12207" w:rsidRDefault="008E4037" w:rsidP="00AF76BE">
      <w:pPr>
        <w:pStyle w:val="Quote"/>
        <w:rPr>
          <w:rFonts w:ascii="Times New Roman" w:hAnsi="Times New Roman"/>
        </w:rPr>
      </w:pPr>
      <w:r w:rsidRPr="00F12207">
        <w:rPr>
          <w:rFonts w:ascii="Times New Roman" w:hAnsi="Times New Roman"/>
        </w:rPr>
        <w:t>there's lots of people with mental illness and autism and they're all sort of locked inside their own head and stuff</w:t>
      </w:r>
      <w:r w:rsidR="00BD213D" w:rsidRPr="00F12207">
        <w:rPr>
          <w:rFonts w:ascii="Times New Roman" w:hAnsi="Times New Roman"/>
        </w:rPr>
        <w:t xml:space="preserve">… </w:t>
      </w:r>
      <w:r w:rsidRPr="00F12207">
        <w:rPr>
          <w:rFonts w:ascii="Times New Roman" w:hAnsi="Times New Roman"/>
        </w:rPr>
        <w:t>you feel you're just not getting through to him</w:t>
      </w:r>
      <w:r w:rsidR="00BD213D" w:rsidRPr="00F12207">
        <w:rPr>
          <w:rFonts w:ascii="Times New Roman" w:hAnsi="Times New Roman"/>
        </w:rPr>
        <w:t>.</w:t>
      </w:r>
    </w:p>
    <w:p w14:paraId="5D2441E0" w14:textId="4E4D0BBB" w:rsidR="009A3FC4" w:rsidRPr="00F12207" w:rsidRDefault="00B47337" w:rsidP="00F12207">
      <w:pPr>
        <w:ind w:firstLine="720"/>
        <w:rPr>
          <w:rFonts w:ascii="Times New Roman" w:hAnsi="Times New Roman"/>
          <w:sz w:val="24"/>
        </w:rPr>
      </w:pPr>
      <w:r w:rsidRPr="00F12207">
        <w:rPr>
          <w:rFonts w:ascii="Times New Roman" w:hAnsi="Times New Roman"/>
          <w:sz w:val="24"/>
        </w:rPr>
        <w:t>This has the effect of</w:t>
      </w:r>
      <w:r w:rsidR="009A3FC4" w:rsidRPr="00F12207">
        <w:rPr>
          <w:rFonts w:ascii="Times New Roman" w:hAnsi="Times New Roman"/>
          <w:sz w:val="24"/>
        </w:rPr>
        <w:t xml:space="preserve"> mak</w:t>
      </w:r>
      <w:r w:rsidRPr="00F12207">
        <w:rPr>
          <w:rFonts w:ascii="Times New Roman" w:hAnsi="Times New Roman"/>
          <w:sz w:val="24"/>
        </w:rPr>
        <w:t>ing</w:t>
      </w:r>
      <w:r w:rsidR="009A3FC4" w:rsidRPr="00F12207">
        <w:rPr>
          <w:rFonts w:ascii="Times New Roman" w:hAnsi="Times New Roman"/>
          <w:sz w:val="24"/>
        </w:rPr>
        <w:t xml:space="preserve"> the whole problem</w:t>
      </w:r>
      <w:r w:rsidR="00754B49" w:rsidRPr="00F12207">
        <w:rPr>
          <w:rFonts w:ascii="Times New Roman" w:hAnsi="Times New Roman"/>
          <w:sz w:val="24"/>
        </w:rPr>
        <w:t xml:space="preserve"> feel</w:t>
      </w:r>
      <w:r w:rsidR="009A3FC4" w:rsidRPr="00F12207">
        <w:rPr>
          <w:rFonts w:ascii="Times New Roman" w:hAnsi="Times New Roman"/>
          <w:sz w:val="24"/>
        </w:rPr>
        <w:t xml:space="preserve"> inevitable and irresolvable – for Dave</w:t>
      </w:r>
      <w:r w:rsidR="00BD213D" w:rsidRPr="00F12207">
        <w:rPr>
          <w:rFonts w:ascii="Times New Roman" w:hAnsi="Times New Roman"/>
          <w:sz w:val="24"/>
        </w:rPr>
        <w:t>,</w:t>
      </w:r>
      <w:r w:rsidR="009A3FC4" w:rsidRPr="00F12207">
        <w:rPr>
          <w:rFonts w:ascii="Times New Roman" w:hAnsi="Times New Roman"/>
          <w:sz w:val="24"/>
        </w:rPr>
        <w:t xml:space="preserve"> there is no escape.</w:t>
      </w:r>
    </w:p>
    <w:p w14:paraId="530005AA" w14:textId="39DD3840" w:rsidR="009A3FC4" w:rsidRPr="00F12207" w:rsidRDefault="009A3FC4" w:rsidP="009A3FC4">
      <w:pPr>
        <w:rPr>
          <w:rFonts w:ascii="Times New Roman" w:hAnsi="Times New Roman"/>
          <w:i/>
          <w:sz w:val="24"/>
        </w:rPr>
      </w:pPr>
      <w:r w:rsidRPr="00F12207">
        <w:rPr>
          <w:rFonts w:ascii="Times New Roman" w:hAnsi="Times New Roman"/>
          <w:i/>
          <w:sz w:val="24"/>
        </w:rPr>
        <w:t xml:space="preserve">Denise: </w:t>
      </w:r>
      <w:r w:rsidR="00351745" w:rsidRPr="00F12207">
        <w:rPr>
          <w:rFonts w:ascii="Times New Roman" w:hAnsi="Times New Roman"/>
          <w:i/>
          <w:sz w:val="24"/>
        </w:rPr>
        <w:t>“</w:t>
      </w:r>
      <w:r w:rsidRPr="00F12207">
        <w:rPr>
          <w:rFonts w:ascii="Times New Roman" w:hAnsi="Times New Roman"/>
          <w:i/>
          <w:sz w:val="24"/>
        </w:rPr>
        <w:t>Fighting a Fire</w:t>
      </w:r>
      <w:r w:rsidR="00351745" w:rsidRPr="00F12207">
        <w:rPr>
          <w:rFonts w:ascii="Times New Roman" w:hAnsi="Times New Roman"/>
          <w:i/>
          <w:sz w:val="24"/>
        </w:rPr>
        <w:t>”</w:t>
      </w:r>
    </w:p>
    <w:p w14:paraId="64CAB5C7" w14:textId="1AEA4D2C" w:rsidR="009A3FC4" w:rsidRPr="00F12207" w:rsidRDefault="005E5AE3" w:rsidP="00F12207">
      <w:pPr>
        <w:ind w:firstLine="720"/>
        <w:rPr>
          <w:rFonts w:ascii="Times New Roman" w:hAnsi="Times New Roman"/>
          <w:sz w:val="24"/>
        </w:rPr>
      </w:pPr>
      <w:r w:rsidRPr="00F12207">
        <w:rPr>
          <w:rFonts w:ascii="Times New Roman" w:hAnsi="Times New Roman"/>
          <w:sz w:val="24"/>
        </w:rPr>
        <w:t xml:space="preserve">A significant part of Denise’s childhood had been that her brother suffered from mental health problems, which continue to impact on Denise’s life and that of her parents.  </w:t>
      </w:r>
      <w:r w:rsidR="009A3FC4" w:rsidRPr="00F12207">
        <w:rPr>
          <w:rFonts w:ascii="Times New Roman" w:hAnsi="Times New Roman"/>
          <w:sz w:val="24"/>
        </w:rPr>
        <w:t xml:space="preserve">Denise’s interview </w:t>
      </w:r>
      <w:r w:rsidR="001C3035" w:rsidRPr="00F12207">
        <w:rPr>
          <w:rFonts w:ascii="Times New Roman" w:hAnsi="Times New Roman"/>
          <w:sz w:val="24"/>
        </w:rPr>
        <w:t>tend</w:t>
      </w:r>
      <w:r w:rsidR="005745D1" w:rsidRPr="00F12207">
        <w:rPr>
          <w:rFonts w:ascii="Times New Roman" w:hAnsi="Times New Roman"/>
          <w:sz w:val="24"/>
        </w:rPr>
        <w:t>ed</w:t>
      </w:r>
      <w:r w:rsidR="001C3035" w:rsidRPr="00F12207">
        <w:rPr>
          <w:rFonts w:ascii="Times New Roman" w:hAnsi="Times New Roman"/>
          <w:sz w:val="24"/>
        </w:rPr>
        <w:t xml:space="preserve"> to</w:t>
      </w:r>
      <w:r w:rsidR="009A3FC4" w:rsidRPr="00F12207">
        <w:rPr>
          <w:rFonts w:ascii="Times New Roman" w:hAnsi="Times New Roman"/>
          <w:sz w:val="24"/>
        </w:rPr>
        <w:t xml:space="preserve"> minimise difficulties and portray her childhood as happy</w:t>
      </w:r>
      <w:r w:rsidR="001C3035" w:rsidRPr="00F12207">
        <w:rPr>
          <w:rFonts w:ascii="Times New Roman" w:hAnsi="Times New Roman"/>
          <w:sz w:val="24"/>
        </w:rPr>
        <w:t xml:space="preserve">, </w:t>
      </w:r>
      <w:r w:rsidR="00EA2D4D" w:rsidRPr="00F12207">
        <w:rPr>
          <w:rFonts w:ascii="Times New Roman" w:hAnsi="Times New Roman"/>
          <w:sz w:val="24"/>
        </w:rPr>
        <w:lastRenderedPageBreak/>
        <w:t xml:space="preserve">although </w:t>
      </w:r>
      <w:r w:rsidRPr="00F12207">
        <w:rPr>
          <w:rFonts w:ascii="Times New Roman" w:hAnsi="Times New Roman"/>
          <w:sz w:val="24"/>
        </w:rPr>
        <w:t>showing</w:t>
      </w:r>
      <w:r w:rsidR="00EA2D4D" w:rsidRPr="00F12207">
        <w:rPr>
          <w:rFonts w:ascii="Times New Roman" w:hAnsi="Times New Roman"/>
          <w:sz w:val="24"/>
        </w:rPr>
        <w:t xml:space="preserve"> an undercurrent of</w:t>
      </w:r>
      <w:r w:rsidRPr="00F12207">
        <w:rPr>
          <w:rFonts w:ascii="Times New Roman" w:hAnsi="Times New Roman"/>
          <w:sz w:val="24"/>
        </w:rPr>
        <w:t xml:space="preserve"> </w:t>
      </w:r>
      <w:r w:rsidR="00EA2D4D" w:rsidRPr="00F12207">
        <w:rPr>
          <w:rFonts w:ascii="Times New Roman" w:hAnsi="Times New Roman"/>
          <w:sz w:val="24"/>
        </w:rPr>
        <w:t>fear not fully acknowledged</w:t>
      </w:r>
      <w:r w:rsidR="009A3FC4" w:rsidRPr="00F12207">
        <w:rPr>
          <w:rFonts w:ascii="Times New Roman" w:hAnsi="Times New Roman"/>
          <w:sz w:val="24"/>
        </w:rPr>
        <w:t xml:space="preserve">.  </w:t>
      </w:r>
      <w:r w:rsidRPr="00F12207">
        <w:rPr>
          <w:rFonts w:ascii="Times New Roman" w:hAnsi="Times New Roman"/>
          <w:sz w:val="24"/>
        </w:rPr>
        <w:t>Denise</w:t>
      </w:r>
      <w:r w:rsidR="009C609C" w:rsidRPr="00F12207">
        <w:rPr>
          <w:rFonts w:ascii="Times New Roman" w:hAnsi="Times New Roman"/>
          <w:sz w:val="24"/>
        </w:rPr>
        <w:t xml:space="preserve"> was the ‘good’ child, with a twin brother who had constant problems</w:t>
      </w:r>
      <w:r w:rsidRPr="00F12207">
        <w:rPr>
          <w:rFonts w:ascii="Times New Roman" w:hAnsi="Times New Roman"/>
          <w:sz w:val="24"/>
        </w:rPr>
        <w:t>:</w:t>
      </w:r>
      <w:r w:rsidR="009A3FC4" w:rsidRPr="00F12207">
        <w:rPr>
          <w:rFonts w:ascii="Times New Roman" w:hAnsi="Times New Roman"/>
          <w:sz w:val="24"/>
        </w:rPr>
        <w:t xml:space="preserve">  </w:t>
      </w:r>
    </w:p>
    <w:p w14:paraId="4FAC8A0E" w14:textId="43D44CA6" w:rsidR="009A3FC4" w:rsidRPr="00F12207" w:rsidRDefault="009A3FC4" w:rsidP="00AF76BE">
      <w:pPr>
        <w:pStyle w:val="Quote"/>
        <w:rPr>
          <w:rFonts w:ascii="Times New Roman" w:hAnsi="Times New Roman"/>
        </w:rPr>
      </w:pPr>
      <w:r w:rsidRPr="00F12207">
        <w:rPr>
          <w:rFonts w:ascii="Times New Roman" w:hAnsi="Times New Roman"/>
        </w:rPr>
        <w:t xml:space="preserve">Once my brother just </w:t>
      </w:r>
      <w:proofErr w:type="spellStart"/>
      <w:r w:rsidRPr="00F12207">
        <w:rPr>
          <w:rFonts w:ascii="Times New Roman" w:hAnsi="Times New Roman"/>
        </w:rPr>
        <w:t>kinda</w:t>
      </w:r>
      <w:proofErr w:type="spellEnd"/>
      <w:r w:rsidRPr="00F12207">
        <w:rPr>
          <w:rFonts w:ascii="Times New Roman" w:hAnsi="Times New Roman"/>
        </w:rPr>
        <w:t xml:space="preserve"> flipped out a bit about something around his anxiety</w:t>
      </w:r>
      <w:r w:rsidR="005745D1" w:rsidRPr="00F12207">
        <w:rPr>
          <w:rFonts w:ascii="Times New Roman" w:hAnsi="Times New Roman"/>
        </w:rPr>
        <w:t>, a</w:t>
      </w:r>
      <w:r w:rsidRPr="00F12207">
        <w:rPr>
          <w:rFonts w:ascii="Times New Roman" w:hAnsi="Times New Roman"/>
        </w:rPr>
        <w:t>nd I think he</w:t>
      </w:r>
      <w:r w:rsidR="005745D1" w:rsidRPr="00F12207">
        <w:rPr>
          <w:rFonts w:ascii="Times New Roman" w:hAnsi="Times New Roman"/>
        </w:rPr>
        <w:t>,</w:t>
      </w:r>
      <w:r w:rsidRPr="00F12207">
        <w:rPr>
          <w:rFonts w:ascii="Times New Roman" w:hAnsi="Times New Roman"/>
        </w:rPr>
        <w:t xml:space="preserve"> he did break my mum's glasses once, um I think I was there</w:t>
      </w:r>
      <w:r w:rsidR="005745D1" w:rsidRPr="00F12207">
        <w:rPr>
          <w:rFonts w:ascii="Times New Roman" w:hAnsi="Times New Roman"/>
        </w:rPr>
        <w:t>, a</w:t>
      </w:r>
      <w:r w:rsidRPr="00F12207">
        <w:rPr>
          <w:rFonts w:ascii="Times New Roman" w:hAnsi="Times New Roman"/>
        </w:rPr>
        <w:t>nd I remember sort of thinking</w:t>
      </w:r>
      <w:r w:rsidR="005745D1" w:rsidRPr="00F12207">
        <w:rPr>
          <w:rFonts w:ascii="Times New Roman" w:hAnsi="Times New Roman"/>
        </w:rPr>
        <w:t>,</w:t>
      </w:r>
      <w:r w:rsidRPr="00F12207">
        <w:rPr>
          <w:rFonts w:ascii="Times New Roman" w:hAnsi="Times New Roman"/>
        </w:rPr>
        <w:t xml:space="preserve"> it was a bit upsetting to see your parent</w:t>
      </w:r>
      <w:r w:rsidR="005745D1" w:rsidRPr="00F12207">
        <w:rPr>
          <w:rFonts w:ascii="Times New Roman" w:hAnsi="Times New Roman"/>
        </w:rPr>
        <w:t>,</w:t>
      </w:r>
      <w:r w:rsidRPr="00F12207">
        <w:rPr>
          <w:rFonts w:ascii="Times New Roman" w:hAnsi="Times New Roman"/>
        </w:rPr>
        <w:t xml:space="preserve"> you know</w:t>
      </w:r>
      <w:r w:rsidR="005745D1" w:rsidRPr="00F12207">
        <w:rPr>
          <w:rFonts w:ascii="Times New Roman" w:hAnsi="Times New Roman"/>
        </w:rPr>
        <w:t>,</w:t>
      </w:r>
      <w:r w:rsidRPr="00F12207">
        <w:rPr>
          <w:rFonts w:ascii="Times New Roman" w:hAnsi="Times New Roman"/>
        </w:rPr>
        <w:t xml:space="preserve"> being sort of attacked because you know you want to see that they're all together and they’re fine … but on the whole he would actually be sort of violent</w:t>
      </w:r>
      <w:r w:rsidR="005745D1" w:rsidRPr="00F12207">
        <w:rPr>
          <w:rFonts w:ascii="Times New Roman" w:hAnsi="Times New Roman"/>
        </w:rPr>
        <w:t>,</w:t>
      </w:r>
      <w:r w:rsidRPr="00F12207">
        <w:rPr>
          <w:rFonts w:ascii="Times New Roman" w:hAnsi="Times New Roman"/>
        </w:rPr>
        <w:t xml:space="preserve"> that would make us feel unsafe, though um it was more just sort of this anxiety, and … he was more sort of shy with it on the whole rather than kind of very angry with it</w:t>
      </w:r>
      <w:r w:rsidR="00215169" w:rsidRPr="00F12207">
        <w:rPr>
          <w:rFonts w:ascii="Times New Roman" w:hAnsi="Times New Roman"/>
        </w:rPr>
        <w:t>.</w:t>
      </w:r>
    </w:p>
    <w:p w14:paraId="3B03FC28" w14:textId="4371AC7C" w:rsidR="00E6523C" w:rsidRPr="00F12207" w:rsidRDefault="009A3FC4" w:rsidP="00F12207">
      <w:pPr>
        <w:ind w:firstLine="720"/>
        <w:rPr>
          <w:rFonts w:ascii="Times New Roman" w:hAnsi="Times New Roman"/>
          <w:sz w:val="24"/>
        </w:rPr>
      </w:pPr>
      <w:r w:rsidRPr="00F12207">
        <w:rPr>
          <w:rFonts w:ascii="Times New Roman" w:hAnsi="Times New Roman"/>
          <w:sz w:val="24"/>
        </w:rPr>
        <w:t>Denise’s language is minimising (</w:t>
      </w:r>
      <w:r w:rsidR="00351745" w:rsidRPr="00F12207">
        <w:rPr>
          <w:rFonts w:ascii="Times New Roman" w:hAnsi="Times New Roman"/>
          <w:sz w:val="24"/>
        </w:rPr>
        <w:t>“</w:t>
      </w:r>
      <w:r w:rsidRPr="00F12207">
        <w:rPr>
          <w:rFonts w:ascii="Times New Roman" w:hAnsi="Times New Roman"/>
          <w:i/>
          <w:sz w:val="24"/>
        </w:rPr>
        <w:t>bit upsetting</w:t>
      </w:r>
      <w:r w:rsidR="00351745" w:rsidRPr="00F12207">
        <w:rPr>
          <w:rFonts w:ascii="Times New Roman" w:hAnsi="Times New Roman"/>
          <w:i/>
          <w:sz w:val="24"/>
        </w:rPr>
        <w:t>”</w:t>
      </w:r>
      <w:r w:rsidRPr="00F12207">
        <w:rPr>
          <w:rFonts w:ascii="Times New Roman" w:hAnsi="Times New Roman"/>
          <w:sz w:val="24"/>
        </w:rPr>
        <w:t xml:space="preserve">, </w:t>
      </w:r>
      <w:r w:rsidR="00351745" w:rsidRPr="00F12207">
        <w:rPr>
          <w:rFonts w:ascii="Times New Roman" w:hAnsi="Times New Roman"/>
          <w:sz w:val="24"/>
        </w:rPr>
        <w:t>“</w:t>
      </w:r>
      <w:r w:rsidRPr="00F12207">
        <w:rPr>
          <w:rFonts w:ascii="Times New Roman" w:hAnsi="Times New Roman"/>
          <w:i/>
          <w:sz w:val="24"/>
        </w:rPr>
        <w:t>flipped out a bit’</w:t>
      </w:r>
      <w:r w:rsidR="00351745" w:rsidRPr="00F12207">
        <w:rPr>
          <w:rFonts w:ascii="Times New Roman" w:hAnsi="Times New Roman"/>
          <w:sz w:val="24"/>
        </w:rPr>
        <w:t>”</w:t>
      </w:r>
      <w:r w:rsidRPr="00F12207">
        <w:rPr>
          <w:rFonts w:ascii="Times New Roman" w:hAnsi="Times New Roman"/>
          <w:sz w:val="24"/>
        </w:rPr>
        <w:t xml:space="preserve"> </w:t>
      </w:r>
      <w:r w:rsidR="00351745" w:rsidRPr="00F12207">
        <w:rPr>
          <w:rFonts w:ascii="Times New Roman" w:hAnsi="Times New Roman"/>
          <w:sz w:val="24"/>
        </w:rPr>
        <w:t>“</w:t>
      </w:r>
      <w:r w:rsidRPr="00F12207">
        <w:rPr>
          <w:rFonts w:ascii="Times New Roman" w:hAnsi="Times New Roman"/>
          <w:i/>
          <w:sz w:val="24"/>
        </w:rPr>
        <w:t>more sort of shy</w:t>
      </w:r>
      <w:r w:rsidR="00351745" w:rsidRPr="00F12207">
        <w:rPr>
          <w:rFonts w:ascii="Times New Roman" w:hAnsi="Times New Roman"/>
          <w:i/>
          <w:sz w:val="24"/>
        </w:rPr>
        <w:t>”</w:t>
      </w:r>
      <w:r w:rsidRPr="00F12207">
        <w:rPr>
          <w:rFonts w:ascii="Times New Roman" w:hAnsi="Times New Roman"/>
          <w:sz w:val="24"/>
        </w:rPr>
        <w:t>) but there is an undercurrent of fear and danger (</w:t>
      </w:r>
      <w:r w:rsidR="00351745" w:rsidRPr="00F12207">
        <w:rPr>
          <w:rFonts w:ascii="Times New Roman" w:hAnsi="Times New Roman"/>
          <w:sz w:val="24"/>
        </w:rPr>
        <w:t>“</w:t>
      </w:r>
      <w:r w:rsidRPr="00F12207">
        <w:rPr>
          <w:rFonts w:ascii="Times New Roman" w:hAnsi="Times New Roman"/>
          <w:i/>
          <w:sz w:val="24"/>
        </w:rPr>
        <w:t>flipped</w:t>
      </w:r>
      <w:r w:rsidR="00351745" w:rsidRPr="00F12207">
        <w:rPr>
          <w:rFonts w:ascii="Times New Roman" w:hAnsi="Times New Roman"/>
          <w:sz w:val="24"/>
        </w:rPr>
        <w:t>”</w:t>
      </w:r>
      <w:r w:rsidRPr="00F12207">
        <w:rPr>
          <w:rFonts w:ascii="Times New Roman" w:hAnsi="Times New Roman"/>
          <w:sz w:val="24"/>
        </w:rPr>
        <w:t xml:space="preserve">, </w:t>
      </w:r>
      <w:r w:rsidR="00351745" w:rsidRPr="00F12207">
        <w:rPr>
          <w:rFonts w:ascii="Times New Roman" w:hAnsi="Times New Roman"/>
          <w:sz w:val="24"/>
        </w:rPr>
        <w:t>“</w:t>
      </w:r>
      <w:r w:rsidRPr="00F12207">
        <w:rPr>
          <w:rFonts w:ascii="Times New Roman" w:hAnsi="Times New Roman"/>
          <w:i/>
          <w:sz w:val="24"/>
        </w:rPr>
        <w:t>attacked</w:t>
      </w:r>
      <w:r w:rsidR="00351745" w:rsidRPr="00F12207">
        <w:rPr>
          <w:rFonts w:ascii="Times New Roman" w:hAnsi="Times New Roman"/>
          <w:i/>
          <w:sz w:val="24"/>
        </w:rPr>
        <w:t>”</w:t>
      </w:r>
      <w:r w:rsidRPr="00F12207">
        <w:rPr>
          <w:rFonts w:ascii="Times New Roman" w:hAnsi="Times New Roman"/>
          <w:sz w:val="24"/>
        </w:rPr>
        <w:t xml:space="preserve">, </w:t>
      </w:r>
      <w:r w:rsidR="00351745" w:rsidRPr="00F12207">
        <w:rPr>
          <w:rFonts w:ascii="Times New Roman" w:hAnsi="Times New Roman"/>
          <w:sz w:val="24"/>
        </w:rPr>
        <w:t>“</w:t>
      </w:r>
      <w:r w:rsidRPr="00F12207">
        <w:rPr>
          <w:rFonts w:ascii="Times New Roman" w:hAnsi="Times New Roman"/>
          <w:i/>
          <w:sz w:val="24"/>
        </w:rPr>
        <w:t>violent</w:t>
      </w:r>
      <w:r w:rsidR="00351745" w:rsidRPr="00F12207">
        <w:rPr>
          <w:rFonts w:ascii="Times New Roman" w:hAnsi="Times New Roman"/>
          <w:sz w:val="24"/>
        </w:rPr>
        <w:t>”</w:t>
      </w:r>
      <w:r w:rsidRPr="00F12207">
        <w:rPr>
          <w:rFonts w:ascii="Times New Roman" w:hAnsi="Times New Roman"/>
          <w:sz w:val="24"/>
        </w:rPr>
        <w:t xml:space="preserve">), </w:t>
      </w:r>
      <w:r w:rsidR="005745D1" w:rsidRPr="00F12207">
        <w:rPr>
          <w:rFonts w:ascii="Times New Roman" w:hAnsi="Times New Roman"/>
          <w:sz w:val="24"/>
        </w:rPr>
        <w:t xml:space="preserve">which she is reluctant to stay with, perhaps </w:t>
      </w:r>
      <w:r w:rsidR="00E6523C" w:rsidRPr="00F12207">
        <w:rPr>
          <w:rFonts w:ascii="Times New Roman" w:hAnsi="Times New Roman"/>
          <w:sz w:val="24"/>
        </w:rPr>
        <w:t xml:space="preserve">because </w:t>
      </w:r>
      <w:r w:rsidR="003329CD" w:rsidRPr="00F12207">
        <w:rPr>
          <w:rFonts w:ascii="Times New Roman" w:hAnsi="Times New Roman"/>
          <w:sz w:val="24"/>
        </w:rPr>
        <w:t xml:space="preserve">to focus on her vulnerability and fear might overwhelm her, and undermine her </w:t>
      </w:r>
      <w:r w:rsidR="004E4E25" w:rsidRPr="00F12207">
        <w:rPr>
          <w:rFonts w:ascii="Times New Roman" w:hAnsi="Times New Roman"/>
          <w:sz w:val="24"/>
        </w:rPr>
        <w:t>role of being the supportive, helpful one who holds everything together.</w:t>
      </w:r>
      <w:r w:rsidRPr="00F12207">
        <w:rPr>
          <w:rFonts w:ascii="Times New Roman" w:hAnsi="Times New Roman"/>
          <w:sz w:val="24"/>
        </w:rPr>
        <w:t xml:space="preserve">  </w:t>
      </w:r>
    </w:p>
    <w:p w14:paraId="0D52005E" w14:textId="14F16E86" w:rsidR="009A3FC4" w:rsidRPr="00F12207" w:rsidRDefault="009A3FC4" w:rsidP="00F12207">
      <w:pPr>
        <w:ind w:firstLine="720"/>
        <w:rPr>
          <w:rFonts w:ascii="Times New Roman" w:hAnsi="Times New Roman"/>
          <w:sz w:val="24"/>
        </w:rPr>
      </w:pPr>
      <w:r w:rsidRPr="00F12207">
        <w:rPr>
          <w:rFonts w:ascii="Times New Roman" w:hAnsi="Times New Roman"/>
          <w:sz w:val="24"/>
        </w:rPr>
        <w:t xml:space="preserve">Significantly, </w:t>
      </w:r>
      <w:r w:rsidR="005745D1" w:rsidRPr="00F12207">
        <w:rPr>
          <w:rFonts w:ascii="Times New Roman" w:hAnsi="Times New Roman"/>
          <w:sz w:val="24"/>
        </w:rPr>
        <w:t>Denise</w:t>
      </w:r>
      <w:r w:rsidRPr="00F12207">
        <w:rPr>
          <w:rFonts w:ascii="Times New Roman" w:hAnsi="Times New Roman"/>
          <w:sz w:val="24"/>
        </w:rPr>
        <w:t xml:space="preserve"> </w:t>
      </w:r>
      <w:r w:rsidR="003D1EDC" w:rsidRPr="00F12207">
        <w:rPr>
          <w:rFonts w:ascii="Times New Roman" w:hAnsi="Times New Roman"/>
          <w:sz w:val="24"/>
        </w:rPr>
        <w:t xml:space="preserve">appears to be repeating the same role in her </w:t>
      </w:r>
      <w:r w:rsidR="00857E05" w:rsidRPr="00F12207">
        <w:rPr>
          <w:rFonts w:ascii="Times New Roman" w:hAnsi="Times New Roman"/>
          <w:sz w:val="24"/>
        </w:rPr>
        <w:t>parenting,</w:t>
      </w:r>
      <w:r w:rsidRPr="00F12207">
        <w:rPr>
          <w:rFonts w:ascii="Times New Roman" w:hAnsi="Times New Roman"/>
          <w:sz w:val="24"/>
        </w:rPr>
        <w:t xml:space="preserve"> in </w:t>
      </w:r>
      <w:r w:rsidR="00594C3F" w:rsidRPr="00F12207">
        <w:rPr>
          <w:rFonts w:ascii="Times New Roman" w:hAnsi="Times New Roman"/>
          <w:sz w:val="24"/>
        </w:rPr>
        <w:t>that she is trying to hold things together</w:t>
      </w:r>
      <w:r w:rsidR="00101EA2" w:rsidRPr="00F12207">
        <w:rPr>
          <w:rFonts w:ascii="Times New Roman" w:hAnsi="Times New Roman"/>
          <w:sz w:val="24"/>
        </w:rPr>
        <w:t xml:space="preserve"> by focussing on her task rather than her feelings,</w:t>
      </w:r>
      <w:r w:rsidR="00594C3F" w:rsidRPr="00F12207">
        <w:rPr>
          <w:rFonts w:ascii="Times New Roman" w:hAnsi="Times New Roman"/>
          <w:sz w:val="24"/>
        </w:rPr>
        <w:t xml:space="preserve"> and </w:t>
      </w:r>
      <w:r w:rsidRPr="00F12207">
        <w:rPr>
          <w:rFonts w:ascii="Times New Roman" w:hAnsi="Times New Roman"/>
          <w:sz w:val="24"/>
        </w:rPr>
        <w:t>is not able to draw any hope of things getting better from her own family</w:t>
      </w:r>
      <w:r w:rsidR="005745D1" w:rsidRPr="00F12207">
        <w:rPr>
          <w:rFonts w:ascii="Times New Roman" w:hAnsi="Times New Roman"/>
          <w:sz w:val="24"/>
        </w:rPr>
        <w:t>:</w:t>
      </w:r>
    </w:p>
    <w:p w14:paraId="1DE4DB89" w14:textId="5F783739" w:rsidR="009A3FC4" w:rsidRPr="00F12207" w:rsidRDefault="009A3FC4" w:rsidP="00AF76BE">
      <w:pPr>
        <w:pStyle w:val="Quote"/>
        <w:rPr>
          <w:rFonts w:ascii="Times New Roman" w:hAnsi="Times New Roman"/>
        </w:rPr>
      </w:pPr>
      <w:r w:rsidRPr="00F12207">
        <w:rPr>
          <w:rFonts w:ascii="Times New Roman" w:hAnsi="Times New Roman"/>
        </w:rPr>
        <w:t xml:space="preserve">it can feel a bit like fighting fire sometimes because it's kind of desperation because </w:t>
      </w:r>
      <w:r w:rsidR="0017673D" w:rsidRPr="00F12207">
        <w:rPr>
          <w:rFonts w:ascii="Times New Roman" w:hAnsi="Times New Roman"/>
        </w:rPr>
        <w:t>…</w:t>
      </w:r>
      <w:r w:rsidRPr="00F12207">
        <w:rPr>
          <w:rFonts w:ascii="Times New Roman" w:hAnsi="Times New Roman"/>
        </w:rPr>
        <w:t xml:space="preserve"> literally things are starting to fly around and get broken</w:t>
      </w:r>
      <w:r w:rsidR="008902CC" w:rsidRPr="00F12207">
        <w:rPr>
          <w:rFonts w:ascii="Times New Roman" w:hAnsi="Times New Roman"/>
        </w:rPr>
        <w:t>,</w:t>
      </w:r>
      <w:r w:rsidRPr="00F12207">
        <w:rPr>
          <w:rFonts w:ascii="Times New Roman" w:hAnsi="Times New Roman"/>
        </w:rPr>
        <w:t xml:space="preserve"> and you think um someone is really going to get hurt or something is really going to get broken in a minute</w:t>
      </w:r>
      <w:r w:rsidR="00B55919" w:rsidRPr="00F12207">
        <w:rPr>
          <w:rFonts w:ascii="Times New Roman" w:hAnsi="Times New Roman"/>
        </w:rPr>
        <w:t>,</w:t>
      </w:r>
      <w:r w:rsidRPr="00F12207">
        <w:rPr>
          <w:rFonts w:ascii="Times New Roman" w:hAnsi="Times New Roman"/>
        </w:rPr>
        <w:t xml:space="preserve"> and you have to sort of drop everything and whatever you’re doing and sort of calm things down um so um it can just make you feel a bit frazzled (laugh)</w:t>
      </w:r>
    </w:p>
    <w:p w14:paraId="6FC6D1E3" w14:textId="68D28C9C" w:rsidR="009A3FC4" w:rsidRPr="00F12207" w:rsidRDefault="005745D1" w:rsidP="00F12207">
      <w:pPr>
        <w:ind w:firstLine="720"/>
        <w:rPr>
          <w:rFonts w:ascii="Times New Roman" w:hAnsi="Times New Roman"/>
        </w:rPr>
      </w:pPr>
      <w:r w:rsidRPr="00F12207">
        <w:rPr>
          <w:rFonts w:ascii="Times New Roman" w:hAnsi="Times New Roman"/>
          <w:sz w:val="24"/>
        </w:rPr>
        <w:t xml:space="preserve">There are a range of adversarial images of it being a </w:t>
      </w:r>
      <w:r w:rsidR="00351745" w:rsidRPr="00F12207">
        <w:rPr>
          <w:rFonts w:ascii="Times New Roman" w:hAnsi="Times New Roman"/>
          <w:sz w:val="24"/>
        </w:rPr>
        <w:t>“</w:t>
      </w:r>
      <w:r w:rsidRPr="00F12207">
        <w:rPr>
          <w:rFonts w:ascii="Times New Roman" w:hAnsi="Times New Roman"/>
          <w:i/>
          <w:sz w:val="24"/>
        </w:rPr>
        <w:t>battle</w:t>
      </w:r>
      <w:r w:rsidR="00351745" w:rsidRPr="00F12207">
        <w:rPr>
          <w:rFonts w:ascii="Times New Roman" w:hAnsi="Times New Roman"/>
          <w:sz w:val="24"/>
        </w:rPr>
        <w:t>”</w:t>
      </w:r>
      <w:r w:rsidRPr="00F12207">
        <w:rPr>
          <w:rFonts w:ascii="Times New Roman" w:hAnsi="Times New Roman"/>
          <w:sz w:val="24"/>
        </w:rPr>
        <w:t xml:space="preserve">, </w:t>
      </w:r>
      <w:r w:rsidR="00351745" w:rsidRPr="00F12207">
        <w:rPr>
          <w:rFonts w:ascii="Times New Roman" w:hAnsi="Times New Roman"/>
          <w:sz w:val="24"/>
        </w:rPr>
        <w:t>“</w:t>
      </w:r>
      <w:r w:rsidRPr="00F12207">
        <w:rPr>
          <w:rFonts w:ascii="Times New Roman" w:hAnsi="Times New Roman"/>
          <w:i/>
          <w:sz w:val="24"/>
        </w:rPr>
        <w:t>struggle</w:t>
      </w:r>
      <w:r w:rsidR="00351745" w:rsidRPr="00F12207">
        <w:rPr>
          <w:rFonts w:ascii="Times New Roman" w:hAnsi="Times New Roman"/>
          <w:sz w:val="24"/>
        </w:rPr>
        <w:t>”</w:t>
      </w:r>
      <w:r w:rsidRPr="00F12207">
        <w:rPr>
          <w:rFonts w:ascii="Times New Roman" w:hAnsi="Times New Roman"/>
          <w:sz w:val="24"/>
        </w:rPr>
        <w:t xml:space="preserve">, </w:t>
      </w:r>
      <w:r w:rsidR="00351745" w:rsidRPr="00F12207">
        <w:rPr>
          <w:rFonts w:ascii="Times New Roman" w:hAnsi="Times New Roman"/>
          <w:sz w:val="24"/>
        </w:rPr>
        <w:t>“</w:t>
      </w:r>
      <w:r w:rsidRPr="00F12207">
        <w:rPr>
          <w:rFonts w:ascii="Times New Roman" w:hAnsi="Times New Roman"/>
          <w:i/>
          <w:sz w:val="24"/>
        </w:rPr>
        <w:t>fighting a fire</w:t>
      </w:r>
      <w:r w:rsidR="00351745" w:rsidRPr="00F12207">
        <w:rPr>
          <w:rFonts w:ascii="Times New Roman" w:hAnsi="Times New Roman"/>
          <w:sz w:val="24"/>
        </w:rPr>
        <w:t>”</w:t>
      </w:r>
      <w:r w:rsidRPr="00F12207">
        <w:rPr>
          <w:rFonts w:ascii="Times New Roman" w:hAnsi="Times New Roman"/>
          <w:sz w:val="24"/>
        </w:rPr>
        <w:t xml:space="preserve">, </w:t>
      </w:r>
      <w:r w:rsidR="00351745" w:rsidRPr="00F12207">
        <w:rPr>
          <w:rFonts w:ascii="Times New Roman" w:hAnsi="Times New Roman"/>
          <w:sz w:val="24"/>
        </w:rPr>
        <w:t>“</w:t>
      </w:r>
      <w:r w:rsidRPr="00F12207">
        <w:rPr>
          <w:rFonts w:ascii="Times New Roman" w:hAnsi="Times New Roman"/>
          <w:i/>
          <w:sz w:val="24"/>
        </w:rPr>
        <w:t>like a roller coaster</w:t>
      </w:r>
      <w:r w:rsidR="00351745" w:rsidRPr="00F12207">
        <w:rPr>
          <w:rFonts w:ascii="Times New Roman" w:hAnsi="Times New Roman"/>
          <w:i/>
          <w:sz w:val="24"/>
        </w:rPr>
        <w:t xml:space="preserve">” </w:t>
      </w:r>
      <w:r w:rsidRPr="00F12207">
        <w:rPr>
          <w:rFonts w:ascii="Times New Roman" w:hAnsi="Times New Roman"/>
          <w:sz w:val="24"/>
        </w:rPr>
        <w:t xml:space="preserve">in ways that echo the unresolved sense of danger from her own childhood.  </w:t>
      </w:r>
      <w:r w:rsidR="008B3358" w:rsidRPr="00F12207">
        <w:rPr>
          <w:rFonts w:ascii="Times New Roman" w:hAnsi="Times New Roman"/>
          <w:sz w:val="24"/>
        </w:rPr>
        <w:t>At the same time Jim is not personally present in this picture</w:t>
      </w:r>
      <w:r w:rsidR="00512650" w:rsidRPr="00F12207">
        <w:rPr>
          <w:rFonts w:ascii="Times New Roman" w:hAnsi="Times New Roman"/>
          <w:sz w:val="24"/>
        </w:rPr>
        <w:t xml:space="preserve"> (notice th</w:t>
      </w:r>
      <w:r w:rsidRPr="00F12207">
        <w:rPr>
          <w:rFonts w:ascii="Times New Roman" w:hAnsi="Times New Roman"/>
          <w:sz w:val="24"/>
        </w:rPr>
        <w:t>at</w:t>
      </w:r>
      <w:r w:rsidR="00512650" w:rsidRPr="00F12207">
        <w:rPr>
          <w:rFonts w:ascii="Times New Roman" w:hAnsi="Times New Roman"/>
          <w:sz w:val="24"/>
        </w:rPr>
        <w:t xml:space="preserve"> </w:t>
      </w:r>
      <w:r w:rsidR="00351745" w:rsidRPr="00F12207">
        <w:rPr>
          <w:rFonts w:ascii="Times New Roman" w:hAnsi="Times New Roman"/>
          <w:sz w:val="24"/>
        </w:rPr>
        <w:t>“</w:t>
      </w:r>
      <w:r w:rsidR="004920DF" w:rsidRPr="00F12207">
        <w:rPr>
          <w:rFonts w:ascii="Times New Roman" w:hAnsi="Times New Roman"/>
          <w:i/>
          <w:sz w:val="24"/>
        </w:rPr>
        <w:t>someone</w:t>
      </w:r>
      <w:r w:rsidR="00351745" w:rsidRPr="00F12207">
        <w:rPr>
          <w:rFonts w:ascii="Times New Roman" w:hAnsi="Times New Roman"/>
          <w:sz w:val="24"/>
        </w:rPr>
        <w:t>”</w:t>
      </w:r>
      <w:r w:rsidR="004920DF" w:rsidRPr="00F12207">
        <w:rPr>
          <w:rFonts w:ascii="Times New Roman" w:hAnsi="Times New Roman"/>
          <w:sz w:val="24"/>
        </w:rPr>
        <w:t xml:space="preserve"> and </w:t>
      </w:r>
      <w:r w:rsidR="00351745" w:rsidRPr="00F12207">
        <w:rPr>
          <w:rFonts w:ascii="Times New Roman" w:hAnsi="Times New Roman"/>
          <w:sz w:val="24"/>
        </w:rPr>
        <w:t>“</w:t>
      </w:r>
      <w:r w:rsidR="004920DF" w:rsidRPr="00F12207">
        <w:rPr>
          <w:rFonts w:ascii="Times New Roman" w:hAnsi="Times New Roman"/>
          <w:i/>
          <w:sz w:val="24"/>
        </w:rPr>
        <w:t>something</w:t>
      </w:r>
      <w:r w:rsidR="00351745" w:rsidRPr="00F12207">
        <w:rPr>
          <w:rFonts w:ascii="Times New Roman" w:hAnsi="Times New Roman"/>
          <w:sz w:val="24"/>
        </w:rPr>
        <w:t>”</w:t>
      </w:r>
      <w:r w:rsidR="004920DF" w:rsidRPr="00F12207">
        <w:rPr>
          <w:rFonts w:ascii="Times New Roman" w:hAnsi="Times New Roman"/>
          <w:sz w:val="24"/>
        </w:rPr>
        <w:t xml:space="preserve"> will get hurt or </w:t>
      </w:r>
      <w:r w:rsidR="009A7C2D" w:rsidRPr="00F12207">
        <w:rPr>
          <w:rFonts w:ascii="Times New Roman" w:hAnsi="Times New Roman"/>
          <w:sz w:val="24"/>
        </w:rPr>
        <w:t>broken</w:t>
      </w:r>
      <w:r w:rsidRPr="00F12207">
        <w:rPr>
          <w:rFonts w:ascii="Times New Roman" w:hAnsi="Times New Roman"/>
          <w:sz w:val="24"/>
        </w:rPr>
        <w:t>,</w:t>
      </w:r>
      <w:r w:rsidR="009A7C2D" w:rsidRPr="00F12207">
        <w:rPr>
          <w:rFonts w:ascii="Times New Roman" w:hAnsi="Times New Roman"/>
          <w:sz w:val="24"/>
        </w:rPr>
        <w:t xml:space="preserve"> without anyone </w:t>
      </w:r>
      <w:proofErr w:type="gramStart"/>
      <w:r w:rsidR="008579C5" w:rsidRPr="00F12207">
        <w:rPr>
          <w:rFonts w:ascii="Times New Roman" w:hAnsi="Times New Roman"/>
          <w:sz w:val="24"/>
        </w:rPr>
        <w:t>particular</w:t>
      </w:r>
      <w:r w:rsidR="009A7C2D" w:rsidRPr="00F12207">
        <w:rPr>
          <w:rFonts w:ascii="Times New Roman" w:hAnsi="Times New Roman"/>
          <w:sz w:val="24"/>
        </w:rPr>
        <w:t xml:space="preserve"> doing</w:t>
      </w:r>
      <w:proofErr w:type="gramEnd"/>
      <w:r w:rsidR="009A7C2D" w:rsidRPr="00F12207">
        <w:rPr>
          <w:rFonts w:ascii="Times New Roman" w:hAnsi="Times New Roman"/>
          <w:sz w:val="24"/>
        </w:rPr>
        <w:t xml:space="preserve"> these things)</w:t>
      </w:r>
      <w:r w:rsidR="008579C5" w:rsidRPr="00F12207">
        <w:rPr>
          <w:rFonts w:ascii="Times New Roman" w:hAnsi="Times New Roman"/>
          <w:sz w:val="24"/>
        </w:rPr>
        <w:t>.</w:t>
      </w:r>
      <w:r w:rsidR="004920DF" w:rsidRPr="00F12207">
        <w:rPr>
          <w:rFonts w:ascii="Times New Roman" w:hAnsi="Times New Roman"/>
          <w:sz w:val="24"/>
        </w:rPr>
        <w:t xml:space="preserve"> </w:t>
      </w:r>
      <w:r w:rsidR="008579C5" w:rsidRPr="00F12207">
        <w:rPr>
          <w:rFonts w:ascii="Times New Roman" w:hAnsi="Times New Roman"/>
          <w:sz w:val="24"/>
        </w:rPr>
        <w:t xml:space="preserve"> </w:t>
      </w:r>
      <w:r w:rsidR="00895D0B" w:rsidRPr="00F12207">
        <w:rPr>
          <w:rFonts w:ascii="Times New Roman" w:hAnsi="Times New Roman"/>
          <w:sz w:val="24"/>
        </w:rPr>
        <w:t>Denise</w:t>
      </w:r>
      <w:r w:rsidR="008B3358" w:rsidRPr="00F12207">
        <w:rPr>
          <w:rFonts w:ascii="Times New Roman" w:hAnsi="Times New Roman"/>
          <w:sz w:val="24"/>
        </w:rPr>
        <w:t xml:space="preserve"> is </w:t>
      </w:r>
      <w:r w:rsidR="00512650" w:rsidRPr="00F12207">
        <w:rPr>
          <w:rFonts w:ascii="Times New Roman" w:hAnsi="Times New Roman"/>
          <w:sz w:val="24"/>
        </w:rPr>
        <w:t xml:space="preserve">only present in the more distant </w:t>
      </w:r>
      <w:r w:rsidR="00351745" w:rsidRPr="00F12207">
        <w:rPr>
          <w:rFonts w:ascii="Times New Roman" w:hAnsi="Times New Roman"/>
          <w:sz w:val="24"/>
        </w:rPr>
        <w:t>“</w:t>
      </w:r>
      <w:r w:rsidR="00512650" w:rsidRPr="00F12207">
        <w:rPr>
          <w:rFonts w:ascii="Times New Roman" w:hAnsi="Times New Roman"/>
          <w:i/>
          <w:sz w:val="24"/>
        </w:rPr>
        <w:t>you</w:t>
      </w:r>
      <w:r w:rsidR="00351745" w:rsidRPr="00F12207">
        <w:rPr>
          <w:rFonts w:ascii="Times New Roman" w:hAnsi="Times New Roman"/>
          <w:sz w:val="24"/>
        </w:rPr>
        <w:t>”</w:t>
      </w:r>
      <w:r w:rsidR="00512650" w:rsidRPr="00F12207">
        <w:rPr>
          <w:rFonts w:ascii="Times New Roman" w:hAnsi="Times New Roman"/>
          <w:sz w:val="24"/>
        </w:rPr>
        <w:t xml:space="preserve">, and </w:t>
      </w:r>
      <w:r w:rsidR="00895D0B" w:rsidRPr="00F12207">
        <w:rPr>
          <w:rFonts w:ascii="Times New Roman" w:hAnsi="Times New Roman"/>
          <w:sz w:val="24"/>
        </w:rPr>
        <w:t>with the emotional</w:t>
      </w:r>
      <w:r w:rsidR="00512650" w:rsidRPr="00F12207">
        <w:rPr>
          <w:rFonts w:ascii="Times New Roman" w:hAnsi="Times New Roman"/>
          <w:sz w:val="24"/>
        </w:rPr>
        <w:t xml:space="preserve"> impact minimised </w:t>
      </w:r>
      <w:r w:rsidR="00895D0B" w:rsidRPr="00F12207">
        <w:rPr>
          <w:rFonts w:ascii="Times New Roman" w:hAnsi="Times New Roman"/>
          <w:sz w:val="24"/>
        </w:rPr>
        <w:t>(</w:t>
      </w:r>
      <w:r w:rsidR="00351745" w:rsidRPr="00F12207">
        <w:rPr>
          <w:rFonts w:ascii="Times New Roman" w:hAnsi="Times New Roman"/>
          <w:i/>
          <w:sz w:val="24"/>
        </w:rPr>
        <w:t>“</w:t>
      </w:r>
      <w:r w:rsidR="00895D0B" w:rsidRPr="00F12207">
        <w:rPr>
          <w:rFonts w:ascii="Times New Roman" w:hAnsi="Times New Roman"/>
          <w:i/>
          <w:sz w:val="24"/>
        </w:rPr>
        <w:t xml:space="preserve">sort of </w:t>
      </w:r>
      <w:r w:rsidR="00895D0B" w:rsidRPr="00F12207">
        <w:rPr>
          <w:rFonts w:ascii="Times New Roman" w:hAnsi="Times New Roman"/>
          <w:sz w:val="24"/>
        </w:rPr>
        <w:t>calm things down</w:t>
      </w:r>
      <w:r w:rsidR="00351745" w:rsidRPr="00F12207">
        <w:rPr>
          <w:rFonts w:ascii="Times New Roman" w:hAnsi="Times New Roman"/>
          <w:i/>
          <w:sz w:val="24"/>
        </w:rPr>
        <w:t>”</w:t>
      </w:r>
      <w:r w:rsidR="00B06806" w:rsidRPr="00F12207">
        <w:rPr>
          <w:rFonts w:ascii="Times New Roman" w:hAnsi="Times New Roman"/>
          <w:i/>
          <w:sz w:val="24"/>
        </w:rPr>
        <w:t xml:space="preserve">; </w:t>
      </w:r>
      <w:r w:rsidR="00B46961" w:rsidRPr="00F12207">
        <w:rPr>
          <w:rFonts w:ascii="Times New Roman" w:hAnsi="Times New Roman"/>
          <w:i/>
          <w:sz w:val="24"/>
        </w:rPr>
        <w:t>“</w:t>
      </w:r>
      <w:r w:rsidR="00B06806" w:rsidRPr="00F12207">
        <w:rPr>
          <w:rFonts w:ascii="Times New Roman" w:hAnsi="Times New Roman"/>
          <w:i/>
          <w:sz w:val="24"/>
        </w:rPr>
        <w:t xml:space="preserve">a bit </w:t>
      </w:r>
      <w:r w:rsidR="00B06806" w:rsidRPr="00F12207">
        <w:rPr>
          <w:rFonts w:ascii="Times New Roman" w:hAnsi="Times New Roman"/>
          <w:sz w:val="24"/>
        </w:rPr>
        <w:t>frazzled</w:t>
      </w:r>
      <w:r w:rsidR="00B46961" w:rsidRPr="00F12207">
        <w:rPr>
          <w:rFonts w:ascii="Times New Roman" w:hAnsi="Times New Roman"/>
          <w:i/>
          <w:sz w:val="24"/>
        </w:rPr>
        <w:t>”</w:t>
      </w:r>
      <w:r w:rsidR="00B06806" w:rsidRPr="00F12207">
        <w:rPr>
          <w:rFonts w:ascii="Times New Roman" w:hAnsi="Times New Roman"/>
          <w:sz w:val="24"/>
        </w:rPr>
        <w:t>)</w:t>
      </w:r>
      <w:r w:rsidR="00A11651" w:rsidRPr="00F12207">
        <w:rPr>
          <w:rFonts w:ascii="Times New Roman" w:hAnsi="Times New Roman"/>
          <w:sz w:val="24"/>
        </w:rPr>
        <w:t>.</w:t>
      </w:r>
      <w:r w:rsidR="00B7626E" w:rsidRPr="00F12207">
        <w:rPr>
          <w:rFonts w:ascii="Times New Roman" w:hAnsi="Times New Roman"/>
          <w:sz w:val="24"/>
        </w:rPr>
        <w:t xml:space="preserve">  </w:t>
      </w:r>
      <w:r w:rsidR="009A3FC4" w:rsidRPr="00F12207">
        <w:rPr>
          <w:rFonts w:ascii="Times New Roman" w:hAnsi="Times New Roman"/>
          <w:sz w:val="24"/>
        </w:rPr>
        <w:t>Like Dave</w:t>
      </w:r>
      <w:r w:rsidR="008579C5" w:rsidRPr="00F12207">
        <w:rPr>
          <w:rFonts w:ascii="Times New Roman" w:hAnsi="Times New Roman"/>
          <w:sz w:val="24"/>
        </w:rPr>
        <w:t>,</w:t>
      </w:r>
      <w:r w:rsidR="009A3FC4" w:rsidRPr="00F12207">
        <w:rPr>
          <w:rFonts w:ascii="Times New Roman" w:hAnsi="Times New Roman"/>
          <w:sz w:val="24"/>
        </w:rPr>
        <w:t xml:space="preserve"> she appears to have developed a way of distancing from Jim</w:t>
      </w:r>
      <w:r w:rsidR="008579C5" w:rsidRPr="00F12207">
        <w:rPr>
          <w:rFonts w:ascii="Times New Roman" w:hAnsi="Times New Roman"/>
          <w:sz w:val="24"/>
        </w:rPr>
        <w:t>.</w:t>
      </w:r>
      <w:r w:rsidR="009A3FC4" w:rsidRPr="00F12207">
        <w:rPr>
          <w:rFonts w:ascii="Times New Roman" w:hAnsi="Times New Roman"/>
          <w:sz w:val="24"/>
        </w:rPr>
        <w:t xml:space="preserve"> </w:t>
      </w:r>
      <w:r w:rsidR="008579C5" w:rsidRPr="00F12207">
        <w:rPr>
          <w:rFonts w:ascii="Times New Roman" w:hAnsi="Times New Roman"/>
          <w:sz w:val="24"/>
        </w:rPr>
        <w:t xml:space="preserve"> T</w:t>
      </w:r>
      <w:r w:rsidR="009A3FC4" w:rsidRPr="00F12207">
        <w:rPr>
          <w:rFonts w:ascii="Times New Roman" w:hAnsi="Times New Roman"/>
          <w:sz w:val="24"/>
        </w:rPr>
        <w:t>he</w:t>
      </w:r>
      <w:r w:rsidR="006854DF" w:rsidRPr="00F12207">
        <w:rPr>
          <w:rFonts w:ascii="Times New Roman" w:hAnsi="Times New Roman"/>
          <w:sz w:val="24"/>
        </w:rPr>
        <w:t xml:space="preserve"> socially provided</w:t>
      </w:r>
      <w:r w:rsidR="009A3FC4" w:rsidRPr="00F12207">
        <w:rPr>
          <w:rFonts w:ascii="Times New Roman" w:hAnsi="Times New Roman"/>
          <w:sz w:val="24"/>
        </w:rPr>
        <w:t xml:space="preserve"> autism discourse helps to ameliorate her anger</w:t>
      </w:r>
      <w:r w:rsidR="008579C5" w:rsidRPr="00F12207">
        <w:rPr>
          <w:rFonts w:ascii="Times New Roman" w:hAnsi="Times New Roman"/>
          <w:sz w:val="24"/>
        </w:rPr>
        <w:t>,</w:t>
      </w:r>
      <w:r w:rsidR="009A3FC4" w:rsidRPr="00F12207">
        <w:rPr>
          <w:rFonts w:ascii="Times New Roman" w:hAnsi="Times New Roman"/>
          <w:sz w:val="24"/>
        </w:rPr>
        <w:t xml:space="preserve"> </w:t>
      </w:r>
      <w:r w:rsidR="00F66E52" w:rsidRPr="00F12207">
        <w:rPr>
          <w:rFonts w:ascii="Times New Roman" w:hAnsi="Times New Roman"/>
          <w:sz w:val="24"/>
        </w:rPr>
        <w:t>by</w:t>
      </w:r>
      <w:r w:rsidR="009A3FC4" w:rsidRPr="00F12207">
        <w:rPr>
          <w:rFonts w:ascii="Times New Roman" w:hAnsi="Times New Roman"/>
          <w:sz w:val="24"/>
        </w:rPr>
        <w:t xml:space="preserve"> </w:t>
      </w:r>
      <w:r w:rsidR="009A1A72" w:rsidRPr="00F12207">
        <w:rPr>
          <w:rFonts w:ascii="Times New Roman" w:hAnsi="Times New Roman"/>
          <w:sz w:val="24"/>
        </w:rPr>
        <w:t xml:space="preserve">externalising the problem as </w:t>
      </w:r>
      <w:r w:rsidR="00E72BDE" w:rsidRPr="00F12207">
        <w:rPr>
          <w:rFonts w:ascii="Times New Roman" w:hAnsi="Times New Roman"/>
          <w:sz w:val="24"/>
        </w:rPr>
        <w:t>“</w:t>
      </w:r>
      <w:r w:rsidR="009A1A72" w:rsidRPr="00F12207">
        <w:rPr>
          <w:rFonts w:ascii="Times New Roman" w:hAnsi="Times New Roman"/>
          <w:sz w:val="24"/>
        </w:rPr>
        <w:t>autism</w:t>
      </w:r>
      <w:r w:rsidR="00E72BDE" w:rsidRPr="00F12207">
        <w:rPr>
          <w:rFonts w:ascii="Times New Roman" w:hAnsi="Times New Roman"/>
          <w:sz w:val="24"/>
        </w:rPr>
        <w:t>”</w:t>
      </w:r>
      <w:r w:rsidR="00BC58A9" w:rsidRPr="00F12207">
        <w:rPr>
          <w:rFonts w:ascii="Times New Roman" w:hAnsi="Times New Roman"/>
          <w:sz w:val="24"/>
        </w:rPr>
        <w:t xml:space="preserve"> rather than Jim personally</w:t>
      </w:r>
      <w:r w:rsidR="002B692F" w:rsidRPr="00F12207">
        <w:rPr>
          <w:rFonts w:ascii="Times New Roman" w:hAnsi="Times New Roman"/>
          <w:sz w:val="24"/>
        </w:rPr>
        <w:t xml:space="preserve">, and recruiting her childhood role as the family fire-fighter, the one who </w:t>
      </w:r>
      <w:r w:rsidR="00E72BDE" w:rsidRPr="00F12207">
        <w:rPr>
          <w:rFonts w:ascii="Times New Roman" w:hAnsi="Times New Roman"/>
          <w:sz w:val="24"/>
        </w:rPr>
        <w:t>“</w:t>
      </w:r>
      <w:r w:rsidR="00BC58A9" w:rsidRPr="00F12207">
        <w:rPr>
          <w:rFonts w:ascii="Times New Roman" w:hAnsi="Times New Roman"/>
          <w:sz w:val="24"/>
        </w:rPr>
        <w:t>calms things down</w:t>
      </w:r>
      <w:r w:rsidR="00E72BDE" w:rsidRPr="00F12207">
        <w:rPr>
          <w:rFonts w:ascii="Times New Roman" w:hAnsi="Times New Roman"/>
          <w:sz w:val="24"/>
        </w:rPr>
        <w:t>”</w:t>
      </w:r>
      <w:r w:rsidR="00BC58A9" w:rsidRPr="00F12207">
        <w:rPr>
          <w:rFonts w:ascii="Times New Roman" w:hAnsi="Times New Roman"/>
          <w:sz w:val="24"/>
        </w:rPr>
        <w:t>.</w:t>
      </w:r>
      <w:r w:rsidR="008579C5" w:rsidRPr="00F12207">
        <w:rPr>
          <w:rFonts w:ascii="Times New Roman" w:hAnsi="Times New Roman"/>
        </w:rPr>
        <w:t xml:space="preserve">  </w:t>
      </w:r>
      <w:r w:rsidR="00424292" w:rsidRPr="00F12207">
        <w:rPr>
          <w:rFonts w:ascii="Times New Roman" w:hAnsi="Times New Roman"/>
          <w:sz w:val="24"/>
        </w:rPr>
        <w:t xml:space="preserve">However, at the same time it renders </w:t>
      </w:r>
      <w:r w:rsidR="00236244" w:rsidRPr="00F12207">
        <w:rPr>
          <w:rFonts w:ascii="Times New Roman" w:hAnsi="Times New Roman"/>
          <w:sz w:val="24"/>
        </w:rPr>
        <w:t>Denise</w:t>
      </w:r>
      <w:r w:rsidR="00424292" w:rsidRPr="00F12207">
        <w:rPr>
          <w:rFonts w:ascii="Times New Roman" w:hAnsi="Times New Roman"/>
          <w:sz w:val="24"/>
        </w:rPr>
        <w:t xml:space="preserve"> external to the situation, trying desperately to predict what he will do next and running after him, as if he were an </w:t>
      </w:r>
      <w:r w:rsidR="001A7CD5" w:rsidRPr="00F12207">
        <w:rPr>
          <w:rFonts w:ascii="Times New Roman" w:hAnsi="Times New Roman"/>
          <w:sz w:val="24"/>
        </w:rPr>
        <w:t>out-of-control</w:t>
      </w:r>
      <w:r w:rsidR="00424292" w:rsidRPr="00F12207">
        <w:rPr>
          <w:rFonts w:ascii="Times New Roman" w:hAnsi="Times New Roman"/>
          <w:sz w:val="24"/>
        </w:rPr>
        <w:t xml:space="preserve"> missile, rather than seeing </w:t>
      </w:r>
      <w:r w:rsidR="00236244" w:rsidRPr="00F12207">
        <w:rPr>
          <w:rFonts w:ascii="Times New Roman" w:hAnsi="Times New Roman"/>
          <w:sz w:val="24"/>
        </w:rPr>
        <w:t>herself</w:t>
      </w:r>
      <w:r w:rsidR="00424292" w:rsidRPr="00F12207">
        <w:rPr>
          <w:rFonts w:ascii="Times New Roman" w:hAnsi="Times New Roman"/>
          <w:sz w:val="24"/>
        </w:rPr>
        <w:t xml:space="preserve"> as participating in a relationship with h</w:t>
      </w:r>
      <w:r w:rsidR="00236244" w:rsidRPr="00F12207">
        <w:rPr>
          <w:rFonts w:ascii="Times New Roman" w:hAnsi="Times New Roman"/>
          <w:sz w:val="24"/>
        </w:rPr>
        <w:t>er son</w:t>
      </w:r>
      <w:r w:rsidR="00424292" w:rsidRPr="00F12207">
        <w:rPr>
          <w:rFonts w:ascii="Times New Roman" w:hAnsi="Times New Roman"/>
          <w:sz w:val="24"/>
        </w:rPr>
        <w:t>.</w:t>
      </w:r>
      <w:r w:rsidR="00236244" w:rsidRPr="00F12207">
        <w:rPr>
          <w:rFonts w:ascii="Times New Roman" w:hAnsi="Times New Roman"/>
          <w:sz w:val="24"/>
        </w:rPr>
        <w:t xml:space="preserve">  She is</w:t>
      </w:r>
      <w:r w:rsidR="00A518D9" w:rsidRPr="00F12207">
        <w:rPr>
          <w:rFonts w:ascii="Times New Roman" w:hAnsi="Times New Roman"/>
          <w:sz w:val="24"/>
        </w:rPr>
        <w:t xml:space="preserve"> </w:t>
      </w:r>
      <w:r w:rsidR="00E72BDE" w:rsidRPr="00F12207">
        <w:rPr>
          <w:rFonts w:ascii="Times New Roman" w:hAnsi="Times New Roman"/>
          <w:sz w:val="24"/>
        </w:rPr>
        <w:t>“</w:t>
      </w:r>
      <w:r w:rsidR="00A518D9" w:rsidRPr="00F12207">
        <w:rPr>
          <w:rFonts w:ascii="Times New Roman" w:hAnsi="Times New Roman"/>
          <w:i/>
          <w:sz w:val="24"/>
        </w:rPr>
        <w:t>desperate</w:t>
      </w:r>
      <w:r w:rsidR="00E72BDE" w:rsidRPr="00F12207">
        <w:rPr>
          <w:rFonts w:ascii="Times New Roman" w:hAnsi="Times New Roman"/>
          <w:sz w:val="24"/>
        </w:rPr>
        <w:t>”</w:t>
      </w:r>
      <w:r w:rsidR="00A518D9" w:rsidRPr="00F12207">
        <w:rPr>
          <w:rFonts w:ascii="Times New Roman" w:hAnsi="Times New Roman"/>
          <w:sz w:val="24"/>
        </w:rPr>
        <w:t xml:space="preserve">, because </w:t>
      </w:r>
      <w:r w:rsidR="00F4063A" w:rsidRPr="00F12207">
        <w:rPr>
          <w:rFonts w:ascii="Times New Roman" w:hAnsi="Times New Roman"/>
          <w:sz w:val="24"/>
        </w:rPr>
        <w:t>in re-enforcing her child-led</w:t>
      </w:r>
      <w:r w:rsidR="001C2D8A" w:rsidRPr="00F12207">
        <w:rPr>
          <w:rFonts w:ascii="Times New Roman" w:hAnsi="Times New Roman"/>
          <w:sz w:val="24"/>
        </w:rPr>
        <w:t>,</w:t>
      </w:r>
      <w:r w:rsidR="00F4063A" w:rsidRPr="00F12207">
        <w:rPr>
          <w:rFonts w:ascii="Times New Roman" w:hAnsi="Times New Roman"/>
          <w:sz w:val="24"/>
        </w:rPr>
        <w:t xml:space="preserve"> unresponsive strategy</w:t>
      </w:r>
      <w:r w:rsidR="001C2D8A" w:rsidRPr="00F12207">
        <w:rPr>
          <w:rFonts w:ascii="Times New Roman" w:hAnsi="Times New Roman"/>
          <w:sz w:val="24"/>
        </w:rPr>
        <w:t xml:space="preserve">, </w:t>
      </w:r>
      <w:r w:rsidR="00236244" w:rsidRPr="00F12207">
        <w:rPr>
          <w:rFonts w:ascii="Times New Roman" w:hAnsi="Times New Roman"/>
          <w:sz w:val="24"/>
        </w:rPr>
        <w:t>Denise</w:t>
      </w:r>
      <w:r w:rsidR="001C2D8A" w:rsidRPr="00F12207">
        <w:rPr>
          <w:rFonts w:ascii="Times New Roman" w:hAnsi="Times New Roman"/>
          <w:sz w:val="24"/>
        </w:rPr>
        <w:t xml:space="preserve"> is not present as a parent with a power to influence and resolve the conflict and ruptures in her family, </w:t>
      </w:r>
      <w:r w:rsidR="002A453A" w:rsidRPr="00F12207">
        <w:rPr>
          <w:rFonts w:ascii="Times New Roman" w:hAnsi="Times New Roman"/>
          <w:sz w:val="24"/>
        </w:rPr>
        <w:t xml:space="preserve">until she </w:t>
      </w:r>
      <w:r w:rsidR="00A178DA" w:rsidRPr="00F12207">
        <w:rPr>
          <w:rFonts w:ascii="Times New Roman" w:hAnsi="Times New Roman"/>
          <w:sz w:val="24"/>
        </w:rPr>
        <w:t xml:space="preserve">comes in from the outside, </w:t>
      </w:r>
      <w:r w:rsidR="00E72BDE" w:rsidRPr="00F12207">
        <w:rPr>
          <w:rFonts w:ascii="Times New Roman" w:hAnsi="Times New Roman"/>
          <w:sz w:val="24"/>
        </w:rPr>
        <w:t>“</w:t>
      </w:r>
      <w:r w:rsidR="00A178DA" w:rsidRPr="00F12207">
        <w:rPr>
          <w:rFonts w:ascii="Times New Roman" w:hAnsi="Times New Roman"/>
          <w:i/>
          <w:sz w:val="24"/>
        </w:rPr>
        <w:t>fire-fighting’</w:t>
      </w:r>
      <w:r w:rsidR="00E72BDE" w:rsidRPr="00F12207">
        <w:rPr>
          <w:rFonts w:ascii="Times New Roman" w:hAnsi="Times New Roman"/>
          <w:sz w:val="24"/>
        </w:rPr>
        <w:t xml:space="preserve">” </w:t>
      </w:r>
      <w:r w:rsidR="00A178DA" w:rsidRPr="00F12207">
        <w:rPr>
          <w:rFonts w:ascii="Times New Roman" w:hAnsi="Times New Roman"/>
          <w:sz w:val="24"/>
        </w:rPr>
        <w:t xml:space="preserve">to </w:t>
      </w:r>
      <w:r w:rsidR="00E72BDE" w:rsidRPr="00F12207">
        <w:rPr>
          <w:rFonts w:ascii="Times New Roman" w:hAnsi="Times New Roman"/>
          <w:sz w:val="24"/>
        </w:rPr>
        <w:t>“</w:t>
      </w:r>
      <w:r w:rsidR="00A178DA" w:rsidRPr="00F12207">
        <w:rPr>
          <w:rFonts w:ascii="Times New Roman" w:hAnsi="Times New Roman"/>
          <w:i/>
          <w:sz w:val="24"/>
        </w:rPr>
        <w:t>calm thing</w:t>
      </w:r>
      <w:r w:rsidR="0094193A" w:rsidRPr="00F12207">
        <w:rPr>
          <w:rFonts w:ascii="Times New Roman" w:hAnsi="Times New Roman"/>
          <w:i/>
          <w:sz w:val="24"/>
        </w:rPr>
        <w:t>s</w:t>
      </w:r>
      <w:r w:rsidR="00A178DA" w:rsidRPr="00F12207">
        <w:rPr>
          <w:rFonts w:ascii="Times New Roman" w:hAnsi="Times New Roman"/>
          <w:i/>
          <w:sz w:val="24"/>
        </w:rPr>
        <w:t xml:space="preserve"> down</w:t>
      </w:r>
      <w:r w:rsidR="00E72BDE" w:rsidRPr="00F12207">
        <w:rPr>
          <w:rFonts w:ascii="Times New Roman" w:hAnsi="Times New Roman"/>
          <w:i/>
          <w:sz w:val="24"/>
        </w:rPr>
        <w:t>”</w:t>
      </w:r>
      <w:r w:rsidR="00A178DA" w:rsidRPr="00F12207">
        <w:rPr>
          <w:rFonts w:ascii="Times New Roman" w:hAnsi="Times New Roman"/>
          <w:sz w:val="24"/>
        </w:rPr>
        <w:t>.  The metaphor is telling</w:t>
      </w:r>
      <w:r w:rsidR="0094193A" w:rsidRPr="00F12207">
        <w:rPr>
          <w:rFonts w:ascii="Times New Roman" w:hAnsi="Times New Roman"/>
          <w:sz w:val="24"/>
        </w:rPr>
        <w:t>,</w:t>
      </w:r>
      <w:r w:rsidR="00A178DA" w:rsidRPr="00F12207">
        <w:rPr>
          <w:rFonts w:ascii="Times New Roman" w:hAnsi="Times New Roman"/>
          <w:sz w:val="24"/>
        </w:rPr>
        <w:t xml:space="preserve"> as fire fighters have no part in </w:t>
      </w:r>
      <w:r w:rsidR="009C0FCC" w:rsidRPr="00F12207">
        <w:rPr>
          <w:rFonts w:ascii="Times New Roman" w:hAnsi="Times New Roman"/>
          <w:sz w:val="24"/>
        </w:rPr>
        <w:t xml:space="preserve">fire itself, or the circumstances that led to it, but are external and can only arrive once things </w:t>
      </w:r>
      <w:r w:rsidR="00960F47" w:rsidRPr="00F12207">
        <w:rPr>
          <w:rFonts w:ascii="Times New Roman" w:hAnsi="Times New Roman"/>
          <w:sz w:val="24"/>
        </w:rPr>
        <w:t>are already out of control.</w:t>
      </w:r>
    </w:p>
    <w:p w14:paraId="6C490C2F" w14:textId="6789D463" w:rsidR="009A3FC4" w:rsidRPr="00F12207" w:rsidRDefault="009A3FC4" w:rsidP="00F12207">
      <w:pPr>
        <w:pStyle w:val="Heading2"/>
      </w:pPr>
      <w:r w:rsidRPr="00F12207">
        <w:lastRenderedPageBreak/>
        <w:t>Family relationships</w:t>
      </w:r>
      <w:r w:rsidR="00D00EB5" w:rsidRPr="00F12207">
        <w:t>:</w:t>
      </w:r>
      <w:r w:rsidRPr="00F12207">
        <w:t xml:space="preserve"> </w:t>
      </w:r>
      <w:r w:rsidR="00E72BDE" w:rsidRPr="00F12207">
        <w:t>“</w:t>
      </w:r>
      <w:r w:rsidRPr="00F12207">
        <w:t>A battle … you just can’t control</w:t>
      </w:r>
      <w:r w:rsidR="00E72BDE" w:rsidRPr="00F12207">
        <w:t>”</w:t>
      </w:r>
    </w:p>
    <w:p w14:paraId="4770E5DE" w14:textId="44CDDD24" w:rsidR="003B24BB" w:rsidRPr="00F12207" w:rsidRDefault="009A3FC4" w:rsidP="00F12207">
      <w:pPr>
        <w:ind w:firstLine="720"/>
        <w:rPr>
          <w:rFonts w:ascii="Times New Roman" w:hAnsi="Times New Roman"/>
        </w:rPr>
      </w:pPr>
      <w:r w:rsidRPr="00F12207">
        <w:rPr>
          <w:rFonts w:ascii="Times New Roman" w:hAnsi="Times New Roman"/>
          <w:sz w:val="24"/>
        </w:rPr>
        <w:t xml:space="preserve">Whilst both parents frequently mention the stress and strains of parenting there is very little reference to either of them seeking support from the other. </w:t>
      </w:r>
      <w:r w:rsidR="006334E5" w:rsidRPr="00F12207">
        <w:rPr>
          <w:rFonts w:ascii="Times New Roman" w:hAnsi="Times New Roman"/>
          <w:sz w:val="24"/>
        </w:rPr>
        <w:t>It seems</w:t>
      </w:r>
      <w:r w:rsidRPr="00F12207">
        <w:rPr>
          <w:rFonts w:ascii="Times New Roman" w:hAnsi="Times New Roman"/>
          <w:sz w:val="24"/>
        </w:rPr>
        <w:t xml:space="preserve"> the core of their shared experiences is that Jim is frustrating, like a battle, promoting a sense of helplessness and exhaustion.</w:t>
      </w:r>
      <w:r w:rsidR="003B24BB" w:rsidRPr="00F12207">
        <w:rPr>
          <w:rFonts w:ascii="Times New Roman" w:hAnsi="Times New Roman"/>
          <w:sz w:val="24"/>
        </w:rPr>
        <w:t xml:space="preserve"> </w:t>
      </w:r>
      <w:r w:rsidR="001E546B" w:rsidRPr="00F12207">
        <w:rPr>
          <w:rFonts w:ascii="Times New Roman" w:hAnsi="Times New Roman"/>
          <w:sz w:val="24"/>
        </w:rPr>
        <w:t xml:space="preserve"> However,</w:t>
      </w:r>
      <w:r w:rsidR="003B24BB" w:rsidRPr="00F12207">
        <w:rPr>
          <w:rFonts w:ascii="Times New Roman" w:hAnsi="Times New Roman"/>
          <w:sz w:val="24"/>
        </w:rPr>
        <w:t xml:space="preserve"> </w:t>
      </w:r>
      <w:r w:rsidR="00294A5C" w:rsidRPr="00F12207">
        <w:rPr>
          <w:rFonts w:ascii="Times New Roman" w:hAnsi="Times New Roman"/>
          <w:sz w:val="24"/>
        </w:rPr>
        <w:t xml:space="preserve">both parents </w:t>
      </w:r>
      <w:r w:rsidR="003B24BB" w:rsidRPr="00F12207">
        <w:rPr>
          <w:rFonts w:ascii="Times New Roman" w:hAnsi="Times New Roman"/>
          <w:sz w:val="24"/>
        </w:rPr>
        <w:t>describe</w:t>
      </w:r>
      <w:r w:rsidR="00294A5C" w:rsidRPr="00F12207">
        <w:rPr>
          <w:rFonts w:ascii="Times New Roman" w:hAnsi="Times New Roman"/>
          <w:sz w:val="24"/>
        </w:rPr>
        <w:t>d</w:t>
      </w:r>
      <w:r w:rsidR="003B24BB" w:rsidRPr="00F12207">
        <w:rPr>
          <w:rFonts w:ascii="Times New Roman" w:hAnsi="Times New Roman"/>
          <w:sz w:val="24"/>
        </w:rPr>
        <w:t xml:space="preserve"> problems situated within family processes which actively involved Ollie, Jim’s sibling</w:t>
      </w:r>
      <w:r w:rsidR="00C22FBA" w:rsidRPr="00F12207">
        <w:rPr>
          <w:rFonts w:ascii="Times New Roman" w:hAnsi="Times New Roman"/>
          <w:sz w:val="24"/>
        </w:rPr>
        <w:t>, who does not have</w:t>
      </w:r>
      <w:r w:rsidR="0011039A" w:rsidRPr="00F12207">
        <w:rPr>
          <w:rFonts w:ascii="Times New Roman" w:hAnsi="Times New Roman"/>
          <w:sz w:val="24"/>
        </w:rPr>
        <w:t xml:space="preserve"> an autism (or any other) diagnosis</w:t>
      </w:r>
      <w:r w:rsidR="003B24BB" w:rsidRPr="00F12207">
        <w:rPr>
          <w:rFonts w:ascii="Times New Roman" w:hAnsi="Times New Roman"/>
          <w:sz w:val="24"/>
        </w:rPr>
        <w:t>:</w:t>
      </w:r>
    </w:p>
    <w:p w14:paraId="512F54A8" w14:textId="2936F1B6" w:rsidR="003B24BB" w:rsidRPr="00F12207" w:rsidRDefault="006334E5" w:rsidP="00AF76BE">
      <w:pPr>
        <w:pStyle w:val="Quote"/>
        <w:rPr>
          <w:rFonts w:ascii="Times New Roman" w:hAnsi="Times New Roman"/>
        </w:rPr>
      </w:pPr>
      <w:r w:rsidRPr="00F12207">
        <w:rPr>
          <w:rFonts w:ascii="Times New Roman" w:hAnsi="Times New Roman"/>
        </w:rPr>
        <w:t>T</w:t>
      </w:r>
      <w:r w:rsidR="003B24BB" w:rsidRPr="00F12207">
        <w:rPr>
          <w:rFonts w:ascii="Times New Roman" w:hAnsi="Times New Roman"/>
        </w:rPr>
        <w:t xml:space="preserve">hey'll feed off each other like </w:t>
      </w:r>
      <w:proofErr w:type="spellStart"/>
      <w:r w:rsidR="003B24BB" w:rsidRPr="00F12207">
        <w:rPr>
          <w:rFonts w:ascii="Times New Roman" w:hAnsi="Times New Roman"/>
        </w:rPr>
        <w:t>Jim'll</w:t>
      </w:r>
      <w:proofErr w:type="spellEnd"/>
      <w:r w:rsidR="003B24BB" w:rsidRPr="00F12207">
        <w:rPr>
          <w:rFonts w:ascii="Times New Roman" w:hAnsi="Times New Roman"/>
        </w:rPr>
        <w:t xml:space="preserve"> react to Ollie, Ollie will get in a state, Jim won’t like the noise, </w:t>
      </w:r>
      <w:proofErr w:type="spellStart"/>
      <w:r w:rsidR="003B24BB" w:rsidRPr="00F12207">
        <w:rPr>
          <w:rFonts w:ascii="Times New Roman" w:hAnsi="Times New Roman"/>
        </w:rPr>
        <w:t>Jim'll</w:t>
      </w:r>
      <w:proofErr w:type="spellEnd"/>
      <w:r w:rsidR="003B24BB" w:rsidRPr="00F12207">
        <w:rPr>
          <w:rFonts w:ascii="Times New Roman" w:hAnsi="Times New Roman"/>
        </w:rPr>
        <w:t xml:space="preserve"> </w:t>
      </w:r>
      <w:proofErr w:type="gramStart"/>
      <w:r w:rsidR="003B24BB" w:rsidRPr="00F12207">
        <w:rPr>
          <w:rFonts w:ascii="Times New Roman" w:hAnsi="Times New Roman"/>
        </w:rPr>
        <w:t>kick</w:t>
      </w:r>
      <w:proofErr w:type="gramEnd"/>
      <w:r w:rsidR="003B24BB" w:rsidRPr="00F12207">
        <w:rPr>
          <w:rFonts w:ascii="Times New Roman" w:hAnsi="Times New Roman"/>
        </w:rPr>
        <w:t xml:space="preserve"> off and then Ollie will just um react to that and you just can't control the situation (laughs)</w:t>
      </w:r>
      <w:r w:rsidR="00955898" w:rsidRPr="00F12207">
        <w:rPr>
          <w:rFonts w:ascii="Times New Roman" w:hAnsi="Times New Roman"/>
        </w:rPr>
        <w:t>,</w:t>
      </w:r>
      <w:r w:rsidR="003B24BB" w:rsidRPr="00F12207">
        <w:rPr>
          <w:rFonts w:ascii="Times New Roman" w:hAnsi="Times New Roman"/>
        </w:rPr>
        <w:t xml:space="preserve"> you just got to ride it out and stuff</w:t>
      </w:r>
      <w:r w:rsidR="00E72BDE" w:rsidRPr="00F12207">
        <w:rPr>
          <w:rFonts w:ascii="Times New Roman" w:hAnsi="Times New Roman"/>
        </w:rPr>
        <w:t>.</w:t>
      </w:r>
    </w:p>
    <w:p w14:paraId="2381DD87" w14:textId="60F75C3E" w:rsidR="009A3FC4" w:rsidRPr="00F12207" w:rsidRDefault="003B24BB" w:rsidP="00F12207">
      <w:pPr>
        <w:ind w:firstLine="720"/>
        <w:rPr>
          <w:rFonts w:ascii="Times New Roman" w:hAnsi="Times New Roman"/>
          <w:sz w:val="24"/>
        </w:rPr>
      </w:pPr>
      <w:r w:rsidRPr="00F12207">
        <w:rPr>
          <w:rFonts w:ascii="Times New Roman" w:hAnsi="Times New Roman"/>
          <w:sz w:val="24"/>
        </w:rPr>
        <w:t xml:space="preserve">The children are seen as feeding of’ each other, a typical family process. However, for Dave and Denise, instead it is Jim’s autism that is the problem, and that there is nothing you can do about it but try and </w:t>
      </w:r>
      <w:r w:rsidR="00B62625" w:rsidRPr="00F12207">
        <w:rPr>
          <w:rFonts w:ascii="Times New Roman" w:hAnsi="Times New Roman"/>
          <w:sz w:val="24"/>
        </w:rPr>
        <w:t>“</w:t>
      </w:r>
      <w:r w:rsidRPr="00F12207">
        <w:rPr>
          <w:rFonts w:ascii="Times New Roman" w:hAnsi="Times New Roman"/>
          <w:i/>
          <w:sz w:val="24"/>
        </w:rPr>
        <w:t>ride it out</w:t>
      </w:r>
      <w:r w:rsidR="00B62625" w:rsidRPr="00F12207">
        <w:rPr>
          <w:rFonts w:ascii="Times New Roman" w:hAnsi="Times New Roman"/>
          <w:i/>
          <w:sz w:val="24"/>
        </w:rPr>
        <w:t>”</w:t>
      </w:r>
      <w:r w:rsidRPr="00F12207">
        <w:rPr>
          <w:rFonts w:ascii="Times New Roman" w:hAnsi="Times New Roman"/>
          <w:sz w:val="24"/>
        </w:rPr>
        <w:t>.</w:t>
      </w:r>
    </w:p>
    <w:p w14:paraId="2E3BD3F2" w14:textId="6B37F55F" w:rsidR="009A3FC4" w:rsidRPr="00F12207" w:rsidRDefault="009A3FC4" w:rsidP="00F12207">
      <w:pPr>
        <w:ind w:firstLine="720"/>
        <w:rPr>
          <w:rFonts w:ascii="Times New Roman" w:hAnsi="Times New Roman"/>
          <w:sz w:val="24"/>
        </w:rPr>
      </w:pPr>
      <w:r w:rsidRPr="00F12207">
        <w:rPr>
          <w:rFonts w:ascii="Times New Roman" w:hAnsi="Times New Roman"/>
          <w:sz w:val="24"/>
        </w:rPr>
        <w:t xml:space="preserve">For Jim and Ollie their central experience </w:t>
      </w:r>
      <w:r w:rsidR="00A15CF1" w:rsidRPr="00F12207">
        <w:rPr>
          <w:rFonts w:ascii="Times New Roman" w:hAnsi="Times New Roman"/>
          <w:sz w:val="24"/>
        </w:rPr>
        <w:t xml:space="preserve">of such a child-led pattern, </w:t>
      </w:r>
      <w:r w:rsidRPr="00F12207">
        <w:rPr>
          <w:rFonts w:ascii="Times New Roman" w:hAnsi="Times New Roman"/>
          <w:sz w:val="24"/>
        </w:rPr>
        <w:t>must be their parents’ constant fear of the</w:t>
      </w:r>
      <w:r w:rsidR="001A7CD5" w:rsidRPr="00F12207">
        <w:rPr>
          <w:rFonts w:ascii="Times New Roman" w:hAnsi="Times New Roman"/>
          <w:sz w:val="24"/>
        </w:rPr>
        <w:t>m</w:t>
      </w:r>
      <w:r w:rsidR="003A4307" w:rsidRPr="00F12207">
        <w:rPr>
          <w:rFonts w:ascii="Times New Roman" w:hAnsi="Times New Roman"/>
          <w:sz w:val="24"/>
        </w:rPr>
        <w:t>;</w:t>
      </w:r>
      <w:r w:rsidRPr="00F12207">
        <w:rPr>
          <w:rFonts w:ascii="Times New Roman" w:hAnsi="Times New Roman"/>
          <w:sz w:val="24"/>
        </w:rPr>
        <w:t xml:space="preserve"> a sense of being too powerful, of being uncontained, unprotected, and uncomforted.  This could lead to them exacerbating their difficult behaviour to draw their parents in to </w:t>
      </w:r>
      <w:r w:rsidR="00023D43" w:rsidRPr="00F12207">
        <w:rPr>
          <w:rFonts w:ascii="Times New Roman" w:hAnsi="Times New Roman"/>
          <w:sz w:val="24"/>
        </w:rPr>
        <w:t>“</w:t>
      </w:r>
      <w:r w:rsidRPr="00F12207">
        <w:rPr>
          <w:rFonts w:ascii="Times New Roman" w:hAnsi="Times New Roman"/>
          <w:i/>
          <w:sz w:val="24"/>
        </w:rPr>
        <w:t>drop everything</w:t>
      </w:r>
      <w:r w:rsidR="00023D43" w:rsidRPr="00F12207">
        <w:rPr>
          <w:rFonts w:ascii="Times New Roman" w:hAnsi="Times New Roman"/>
          <w:i/>
          <w:sz w:val="24"/>
        </w:rPr>
        <w:t>”</w:t>
      </w:r>
      <w:r w:rsidRPr="00F12207">
        <w:rPr>
          <w:rFonts w:ascii="Times New Roman" w:hAnsi="Times New Roman"/>
          <w:sz w:val="24"/>
        </w:rPr>
        <w:t xml:space="preserve"> and </w:t>
      </w:r>
      <w:r w:rsidR="00023D43" w:rsidRPr="00F12207">
        <w:rPr>
          <w:rFonts w:ascii="Times New Roman" w:hAnsi="Times New Roman"/>
          <w:sz w:val="24"/>
        </w:rPr>
        <w:t>“</w:t>
      </w:r>
      <w:r w:rsidRPr="00F12207">
        <w:rPr>
          <w:rFonts w:ascii="Times New Roman" w:hAnsi="Times New Roman"/>
          <w:i/>
          <w:sz w:val="24"/>
        </w:rPr>
        <w:t>try and calm things down</w:t>
      </w:r>
      <w:r w:rsidR="00023D43" w:rsidRPr="00F12207">
        <w:rPr>
          <w:rFonts w:ascii="Times New Roman" w:hAnsi="Times New Roman"/>
          <w:i/>
          <w:sz w:val="24"/>
        </w:rPr>
        <w:t>”</w:t>
      </w:r>
      <w:r w:rsidRPr="00F12207">
        <w:rPr>
          <w:rFonts w:ascii="Times New Roman" w:hAnsi="Times New Roman"/>
          <w:sz w:val="24"/>
        </w:rPr>
        <w:t>.  By becoming angry</w:t>
      </w:r>
      <w:r w:rsidR="00C97198" w:rsidRPr="00F12207">
        <w:rPr>
          <w:rFonts w:ascii="Times New Roman" w:hAnsi="Times New Roman"/>
          <w:sz w:val="24"/>
        </w:rPr>
        <w:t>,</w:t>
      </w:r>
      <w:r w:rsidRPr="00F12207">
        <w:rPr>
          <w:rFonts w:ascii="Times New Roman" w:hAnsi="Times New Roman"/>
          <w:sz w:val="24"/>
        </w:rPr>
        <w:t xml:space="preserve"> the children </w:t>
      </w:r>
      <w:r w:rsidR="00955898" w:rsidRPr="00F12207">
        <w:rPr>
          <w:rFonts w:ascii="Times New Roman" w:hAnsi="Times New Roman"/>
          <w:sz w:val="24"/>
        </w:rPr>
        <w:t xml:space="preserve">would </w:t>
      </w:r>
      <w:r w:rsidRPr="00F12207">
        <w:rPr>
          <w:rFonts w:ascii="Times New Roman" w:hAnsi="Times New Roman"/>
          <w:sz w:val="24"/>
        </w:rPr>
        <w:t xml:space="preserve">feel more powerful and in control of a fearful world.  This partially succeeds in drawing in the parents to manage them </w:t>
      </w:r>
      <w:r w:rsidR="009E6251" w:rsidRPr="00F12207">
        <w:rPr>
          <w:rFonts w:ascii="Times New Roman" w:hAnsi="Times New Roman"/>
          <w:sz w:val="24"/>
        </w:rPr>
        <w:t>physically but</w:t>
      </w:r>
      <w:r w:rsidRPr="00F12207">
        <w:rPr>
          <w:rFonts w:ascii="Times New Roman" w:hAnsi="Times New Roman"/>
          <w:sz w:val="24"/>
        </w:rPr>
        <w:t xml:space="preserve"> exacerbates the fear of their parents (Dave that he will lose control of himself</w:t>
      </w:r>
      <w:r w:rsidR="00F16440" w:rsidRPr="00F12207">
        <w:rPr>
          <w:rFonts w:ascii="Times New Roman" w:hAnsi="Times New Roman"/>
          <w:sz w:val="24"/>
        </w:rPr>
        <w:t>,</w:t>
      </w:r>
      <w:r w:rsidRPr="00F12207">
        <w:rPr>
          <w:rFonts w:ascii="Times New Roman" w:hAnsi="Times New Roman"/>
          <w:sz w:val="24"/>
        </w:rPr>
        <w:t xml:space="preserve"> and Denise that she will lose control of the family situation)</w:t>
      </w:r>
      <w:r w:rsidR="00955898" w:rsidRPr="00F12207">
        <w:rPr>
          <w:rFonts w:ascii="Times New Roman" w:hAnsi="Times New Roman"/>
          <w:sz w:val="24"/>
        </w:rPr>
        <w:t>,</w:t>
      </w:r>
      <w:r w:rsidRPr="00F12207">
        <w:rPr>
          <w:rFonts w:ascii="Times New Roman" w:hAnsi="Times New Roman"/>
          <w:sz w:val="24"/>
        </w:rPr>
        <w:t xml:space="preserve"> adding fuel to the fire.  The children are only partially reassured by their parents containing behaviour, as their high arousal is </w:t>
      </w:r>
      <w:r w:rsidR="00853566" w:rsidRPr="00F12207">
        <w:rPr>
          <w:rFonts w:ascii="Times New Roman" w:hAnsi="Times New Roman"/>
          <w:sz w:val="24"/>
        </w:rPr>
        <w:t>not addressed or seen</w:t>
      </w:r>
      <w:r w:rsidRPr="00F12207">
        <w:rPr>
          <w:rFonts w:ascii="Times New Roman" w:hAnsi="Times New Roman"/>
          <w:sz w:val="24"/>
        </w:rPr>
        <w:t>, perpetuating the cycle.</w:t>
      </w:r>
    </w:p>
    <w:p w14:paraId="7A7835E8" w14:textId="4DB9137C" w:rsidR="003C26C2" w:rsidRDefault="003C26C2" w:rsidP="00F12207">
      <w:pPr>
        <w:ind w:firstLine="720"/>
        <w:rPr>
          <w:rFonts w:ascii="Times New Roman" w:hAnsi="Times New Roman"/>
          <w:sz w:val="24"/>
        </w:rPr>
      </w:pPr>
      <w:r w:rsidRPr="00F12207">
        <w:rPr>
          <w:rFonts w:ascii="Times New Roman" w:hAnsi="Times New Roman"/>
          <w:sz w:val="24"/>
        </w:rPr>
        <w:t>Looking at all of this, the embedded MotC (Figure 1) for Denise and Dave can be more specifically written as Figure 2, below.</w:t>
      </w:r>
    </w:p>
    <w:p w14:paraId="539524AC" w14:textId="29786A7E" w:rsidR="005E29BF" w:rsidRDefault="00E51F5F" w:rsidP="00E07DFF">
      <w:pPr>
        <w:rPr>
          <w:rFonts w:ascii="Times New Roman" w:hAnsi="Times New Roman"/>
          <w:b/>
          <w:i/>
          <w:sz w:val="24"/>
        </w:rPr>
      </w:pPr>
      <w:r w:rsidRPr="00F12207">
        <w:rPr>
          <w:rFonts w:ascii="Times New Roman" w:hAnsi="Times New Roman"/>
          <w:b/>
          <w:i/>
          <w:sz w:val="24"/>
        </w:rPr>
        <w:t xml:space="preserve">Figure 2: Dave and Denise’s embedded </w:t>
      </w:r>
      <w:proofErr w:type="spellStart"/>
      <w:r w:rsidRPr="00F12207">
        <w:rPr>
          <w:rFonts w:ascii="Times New Roman" w:hAnsi="Times New Roman"/>
          <w:b/>
          <w:i/>
          <w:sz w:val="24"/>
        </w:rPr>
        <w:t>MotC</w:t>
      </w:r>
      <w:proofErr w:type="spellEnd"/>
    </w:p>
    <w:p w14:paraId="64717A4B" w14:textId="2356EBD2" w:rsidR="00F43720" w:rsidRPr="00F12207" w:rsidRDefault="009C00E9" w:rsidP="00E07DFF">
      <w:pPr>
        <w:rPr>
          <w:rFonts w:ascii="Times New Roman" w:hAnsi="Times New Roman"/>
          <w:b/>
          <w:i/>
          <w:sz w:val="24"/>
        </w:rPr>
      </w:pPr>
      <w:r>
        <w:rPr>
          <w:rFonts w:ascii="Times New Roman" w:hAnsi="Times New Roman"/>
          <w:b/>
          <w:i/>
          <w:noProof/>
          <w:sz w:val="24"/>
        </w:rPr>
        <w:drawing>
          <wp:inline distT="0" distB="0" distL="0" distR="0" wp14:anchorId="58A1ABA9" wp14:editId="30845879">
            <wp:extent cx="4443927" cy="2598525"/>
            <wp:effectExtent l="0" t="0" r="1270" b="5080"/>
            <wp:docPr id="696777164" name="Picture 1" descr="A diagram of a proble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777164" name="Picture 1" descr="A diagram of a problem&#10;&#10;Description automatically generated with medium confidence"/>
                    <pic:cNvPicPr/>
                  </pic:nvPicPr>
                  <pic:blipFill rotWithShape="1">
                    <a:blip r:embed="rId11"/>
                    <a:srcRect t="9087" b="8036"/>
                    <a:stretch/>
                  </pic:blipFill>
                  <pic:spPr bwMode="auto">
                    <a:xfrm>
                      <a:off x="0" y="0"/>
                      <a:ext cx="4463370" cy="2609894"/>
                    </a:xfrm>
                    <a:prstGeom prst="rect">
                      <a:avLst/>
                    </a:prstGeom>
                    <a:ln>
                      <a:noFill/>
                    </a:ln>
                    <a:extLst>
                      <a:ext uri="{53640926-AAD7-44D8-BBD7-CCE9431645EC}">
                        <a14:shadowObscured xmlns:a14="http://schemas.microsoft.com/office/drawing/2010/main"/>
                      </a:ext>
                    </a:extLst>
                  </pic:spPr>
                </pic:pic>
              </a:graphicData>
            </a:graphic>
          </wp:inline>
        </w:drawing>
      </w:r>
    </w:p>
    <w:p w14:paraId="47915864" w14:textId="07E30C6D" w:rsidR="00DB6040" w:rsidRPr="00F12207" w:rsidRDefault="004E60A6" w:rsidP="00F12207">
      <w:pPr>
        <w:pStyle w:val="Heading1"/>
      </w:pPr>
      <w:r w:rsidRPr="00F12207">
        <w:lastRenderedPageBreak/>
        <w:t>Conclusion</w:t>
      </w:r>
    </w:p>
    <w:p w14:paraId="202AA82F" w14:textId="3CE4E8CE" w:rsidR="004E60A6" w:rsidRPr="00F12207" w:rsidRDefault="00806882" w:rsidP="00F12207">
      <w:pPr>
        <w:ind w:firstLine="720"/>
        <w:rPr>
          <w:rFonts w:ascii="Times New Roman" w:hAnsi="Times New Roman"/>
          <w:sz w:val="24"/>
        </w:rPr>
      </w:pPr>
      <w:r w:rsidRPr="00F12207">
        <w:rPr>
          <w:rFonts w:ascii="Times New Roman" w:hAnsi="Times New Roman"/>
          <w:sz w:val="24"/>
        </w:rPr>
        <w:t xml:space="preserve">Our analysis of </w:t>
      </w:r>
      <w:r w:rsidR="004E60A6" w:rsidRPr="00F12207">
        <w:rPr>
          <w:rFonts w:ascii="Times New Roman" w:hAnsi="Times New Roman"/>
          <w:sz w:val="24"/>
        </w:rPr>
        <w:t>Dave and Denise</w:t>
      </w:r>
      <w:r w:rsidRPr="00F12207">
        <w:rPr>
          <w:rFonts w:ascii="Times New Roman" w:hAnsi="Times New Roman"/>
          <w:sz w:val="24"/>
        </w:rPr>
        <w:t xml:space="preserve">’s situation shows </w:t>
      </w:r>
      <w:r w:rsidR="004E60A6" w:rsidRPr="00F12207">
        <w:rPr>
          <w:rFonts w:ascii="Times New Roman" w:hAnsi="Times New Roman"/>
          <w:sz w:val="24"/>
        </w:rPr>
        <w:t>a</w:t>
      </w:r>
      <w:r w:rsidR="009B2A5E" w:rsidRPr="00F12207">
        <w:rPr>
          <w:rFonts w:ascii="Times New Roman" w:hAnsi="Times New Roman"/>
          <w:sz w:val="24"/>
        </w:rPr>
        <w:t xml:space="preserve">n overly </w:t>
      </w:r>
      <w:r w:rsidR="009B2A5E" w:rsidRPr="00F12207">
        <w:rPr>
          <w:rFonts w:ascii="Times New Roman" w:hAnsi="Times New Roman"/>
          <w:i/>
          <w:sz w:val="24"/>
        </w:rPr>
        <w:t>child</w:t>
      </w:r>
      <w:r w:rsidR="001A550D" w:rsidRPr="00F12207">
        <w:rPr>
          <w:rFonts w:ascii="Times New Roman" w:hAnsi="Times New Roman"/>
          <w:i/>
          <w:sz w:val="24"/>
        </w:rPr>
        <w:t>-</w:t>
      </w:r>
      <w:r w:rsidR="009B2A5E" w:rsidRPr="00F12207">
        <w:rPr>
          <w:rFonts w:ascii="Times New Roman" w:hAnsi="Times New Roman"/>
          <w:i/>
          <w:sz w:val="24"/>
        </w:rPr>
        <w:t>led</w:t>
      </w:r>
      <w:r w:rsidR="009B2A5E" w:rsidRPr="00F12207">
        <w:rPr>
          <w:rFonts w:ascii="Times New Roman" w:hAnsi="Times New Roman"/>
          <w:sz w:val="24"/>
        </w:rPr>
        <w:t xml:space="preserve"> family system, as the parents must try and switch off emotionally to manage the family conflict, and the children escalate behavioural attempts to be seen and engage their parents.</w:t>
      </w:r>
      <w:r w:rsidR="00400D55" w:rsidRPr="00F12207">
        <w:rPr>
          <w:rFonts w:ascii="Times New Roman" w:hAnsi="Times New Roman"/>
          <w:sz w:val="24"/>
        </w:rPr>
        <w:t xml:space="preserve">  However, this unresponsiveness is motivated ‘from below’ by Dave’s fear of losing it like his </w:t>
      </w:r>
      <w:r w:rsidR="0048588A" w:rsidRPr="00F12207">
        <w:rPr>
          <w:rFonts w:ascii="Times New Roman" w:hAnsi="Times New Roman"/>
          <w:sz w:val="24"/>
        </w:rPr>
        <w:t xml:space="preserve">father and being trapped by closeness to his mother, and Denise’s role of avoiding her feelings to manage the conflict in her family origin.  It is also entrenched ‘from above’ by </w:t>
      </w:r>
      <w:r w:rsidR="00EC145E" w:rsidRPr="00F12207">
        <w:rPr>
          <w:rFonts w:ascii="Times New Roman" w:hAnsi="Times New Roman"/>
          <w:sz w:val="24"/>
        </w:rPr>
        <w:t>the culturally available discourse</w:t>
      </w:r>
      <w:r w:rsidR="001A550D" w:rsidRPr="00F12207">
        <w:rPr>
          <w:rFonts w:ascii="Times New Roman" w:hAnsi="Times New Roman"/>
          <w:sz w:val="24"/>
        </w:rPr>
        <w:t>s</w:t>
      </w:r>
      <w:r w:rsidR="00EC145E" w:rsidRPr="00F12207">
        <w:rPr>
          <w:rFonts w:ascii="Times New Roman" w:hAnsi="Times New Roman"/>
          <w:sz w:val="24"/>
        </w:rPr>
        <w:t xml:space="preserve"> </w:t>
      </w:r>
      <w:r w:rsidR="001A550D" w:rsidRPr="00F12207">
        <w:rPr>
          <w:rFonts w:ascii="Times New Roman" w:hAnsi="Times New Roman"/>
          <w:sz w:val="24"/>
        </w:rPr>
        <w:t>about</w:t>
      </w:r>
      <w:r w:rsidR="00EC145E" w:rsidRPr="00F12207">
        <w:rPr>
          <w:rFonts w:ascii="Times New Roman" w:hAnsi="Times New Roman"/>
          <w:sz w:val="24"/>
        </w:rPr>
        <w:t xml:space="preserve"> autism</w:t>
      </w:r>
      <w:r w:rsidR="0079736C" w:rsidRPr="00F12207">
        <w:rPr>
          <w:rFonts w:ascii="Times New Roman" w:hAnsi="Times New Roman"/>
          <w:sz w:val="24"/>
        </w:rPr>
        <w:t>, which by locating the problem as a</w:t>
      </w:r>
      <w:r w:rsidR="00B178F6" w:rsidRPr="00F12207">
        <w:rPr>
          <w:rFonts w:ascii="Times New Roman" w:hAnsi="Times New Roman"/>
          <w:sz w:val="24"/>
        </w:rPr>
        <w:t>n impersonal</w:t>
      </w:r>
      <w:r w:rsidR="00633F2B" w:rsidRPr="00F12207">
        <w:rPr>
          <w:rFonts w:ascii="Times New Roman" w:hAnsi="Times New Roman"/>
          <w:sz w:val="24"/>
        </w:rPr>
        <w:t xml:space="preserve"> and individualised</w:t>
      </w:r>
      <w:r w:rsidR="0079736C" w:rsidRPr="00F12207">
        <w:rPr>
          <w:rFonts w:ascii="Times New Roman" w:hAnsi="Times New Roman"/>
          <w:sz w:val="24"/>
        </w:rPr>
        <w:t xml:space="preserve"> </w:t>
      </w:r>
      <w:r w:rsidR="001A550D" w:rsidRPr="00F12207">
        <w:rPr>
          <w:rFonts w:ascii="Times New Roman" w:hAnsi="Times New Roman"/>
          <w:sz w:val="24"/>
        </w:rPr>
        <w:t>brain impairment</w:t>
      </w:r>
      <w:r w:rsidR="00B178F6" w:rsidRPr="00F12207">
        <w:rPr>
          <w:rFonts w:ascii="Times New Roman" w:hAnsi="Times New Roman"/>
          <w:sz w:val="24"/>
        </w:rPr>
        <w:t xml:space="preserve"> not as </w:t>
      </w:r>
      <w:r w:rsidR="001A7188" w:rsidRPr="00F12207">
        <w:rPr>
          <w:rFonts w:ascii="Times New Roman" w:hAnsi="Times New Roman"/>
          <w:sz w:val="24"/>
        </w:rPr>
        <w:t>“</w:t>
      </w:r>
      <w:r w:rsidR="00B178F6" w:rsidRPr="00F12207">
        <w:rPr>
          <w:rFonts w:ascii="Times New Roman" w:hAnsi="Times New Roman"/>
          <w:sz w:val="24"/>
        </w:rPr>
        <w:t>naughtiness</w:t>
      </w:r>
      <w:r w:rsidR="001A7188" w:rsidRPr="00F12207">
        <w:rPr>
          <w:rFonts w:ascii="Times New Roman" w:hAnsi="Times New Roman"/>
          <w:sz w:val="24"/>
        </w:rPr>
        <w:t>”</w:t>
      </w:r>
      <w:r w:rsidR="00B178F6" w:rsidRPr="00F12207">
        <w:rPr>
          <w:rFonts w:ascii="Times New Roman" w:hAnsi="Times New Roman"/>
          <w:sz w:val="24"/>
        </w:rPr>
        <w:t xml:space="preserve"> (an internal motivation)</w:t>
      </w:r>
      <w:r w:rsidR="00955898" w:rsidRPr="00F12207">
        <w:rPr>
          <w:rFonts w:ascii="Times New Roman" w:hAnsi="Times New Roman"/>
          <w:sz w:val="24"/>
        </w:rPr>
        <w:t>.  This</w:t>
      </w:r>
      <w:r w:rsidR="00DE2B8E" w:rsidRPr="00F12207">
        <w:rPr>
          <w:rFonts w:ascii="Times New Roman" w:hAnsi="Times New Roman"/>
          <w:sz w:val="24"/>
        </w:rPr>
        <w:t xml:space="preserve"> robs the children’s behaviour of any interpersonal significance</w:t>
      </w:r>
      <w:r w:rsidR="00DB112F" w:rsidRPr="00F12207">
        <w:rPr>
          <w:rFonts w:ascii="Times New Roman" w:hAnsi="Times New Roman"/>
          <w:sz w:val="24"/>
        </w:rPr>
        <w:t>, likely intensifying Jim and Ollie’s sense</w:t>
      </w:r>
      <w:r w:rsidR="00DE2B8E" w:rsidRPr="00F12207">
        <w:rPr>
          <w:rFonts w:ascii="Times New Roman" w:hAnsi="Times New Roman"/>
          <w:sz w:val="24"/>
        </w:rPr>
        <w:t xml:space="preserve"> </w:t>
      </w:r>
      <w:r w:rsidR="00DB112F" w:rsidRPr="00F12207">
        <w:rPr>
          <w:rFonts w:ascii="Times New Roman" w:hAnsi="Times New Roman"/>
          <w:sz w:val="24"/>
        </w:rPr>
        <w:t>of not being seen.</w:t>
      </w:r>
      <w:r w:rsidR="00B178F6" w:rsidRPr="00F12207">
        <w:rPr>
          <w:rFonts w:ascii="Times New Roman" w:hAnsi="Times New Roman"/>
          <w:sz w:val="24"/>
        </w:rPr>
        <w:t xml:space="preserve">  For </w:t>
      </w:r>
      <w:r w:rsidR="008619FB" w:rsidRPr="00F12207">
        <w:rPr>
          <w:rFonts w:ascii="Times New Roman" w:hAnsi="Times New Roman"/>
          <w:sz w:val="24"/>
        </w:rPr>
        <w:t>Dave and Denise, th</w:t>
      </w:r>
      <w:r w:rsidR="00955898" w:rsidRPr="00F12207">
        <w:rPr>
          <w:rFonts w:ascii="Times New Roman" w:hAnsi="Times New Roman"/>
          <w:sz w:val="24"/>
        </w:rPr>
        <w:t>ese discourses</w:t>
      </w:r>
      <w:r w:rsidR="008619FB" w:rsidRPr="00F12207">
        <w:rPr>
          <w:rFonts w:ascii="Times New Roman" w:hAnsi="Times New Roman"/>
          <w:sz w:val="24"/>
        </w:rPr>
        <w:t xml:space="preserve"> help them manage the </w:t>
      </w:r>
      <w:r w:rsidR="00665752" w:rsidRPr="00F12207">
        <w:rPr>
          <w:rFonts w:ascii="Times New Roman" w:hAnsi="Times New Roman"/>
          <w:sz w:val="24"/>
        </w:rPr>
        <w:t xml:space="preserve">social </w:t>
      </w:r>
      <w:r w:rsidR="008619FB" w:rsidRPr="00F12207">
        <w:rPr>
          <w:rFonts w:ascii="Times New Roman" w:hAnsi="Times New Roman"/>
          <w:sz w:val="24"/>
        </w:rPr>
        <w:t>embarrassment</w:t>
      </w:r>
      <w:r w:rsidR="00665752" w:rsidRPr="00F12207">
        <w:rPr>
          <w:rFonts w:ascii="Times New Roman" w:hAnsi="Times New Roman"/>
          <w:sz w:val="24"/>
        </w:rPr>
        <w:t xml:space="preserve"> and potential blame</w:t>
      </w:r>
      <w:r w:rsidR="008619FB" w:rsidRPr="00F12207">
        <w:rPr>
          <w:rFonts w:ascii="Times New Roman" w:hAnsi="Times New Roman"/>
          <w:sz w:val="24"/>
        </w:rPr>
        <w:t xml:space="preserve"> </w:t>
      </w:r>
      <w:r w:rsidR="00665752" w:rsidRPr="00F12207">
        <w:rPr>
          <w:rFonts w:ascii="Times New Roman" w:hAnsi="Times New Roman"/>
          <w:sz w:val="24"/>
        </w:rPr>
        <w:t xml:space="preserve">in </w:t>
      </w:r>
      <w:r w:rsidR="008619FB" w:rsidRPr="00F12207">
        <w:rPr>
          <w:rFonts w:ascii="Times New Roman" w:hAnsi="Times New Roman"/>
          <w:sz w:val="24"/>
        </w:rPr>
        <w:t>caring for Jim</w:t>
      </w:r>
      <w:r w:rsidR="00665752" w:rsidRPr="00F12207">
        <w:rPr>
          <w:rFonts w:ascii="Times New Roman" w:hAnsi="Times New Roman"/>
          <w:sz w:val="24"/>
        </w:rPr>
        <w:t>, as well as avoid angry feelings that might (and for Dave sometimes do) overwhelm them</w:t>
      </w:r>
      <w:r w:rsidR="00955898" w:rsidRPr="00F12207">
        <w:rPr>
          <w:rFonts w:ascii="Times New Roman" w:hAnsi="Times New Roman"/>
          <w:sz w:val="24"/>
        </w:rPr>
        <w:t>.</w:t>
      </w:r>
      <w:r w:rsidR="005E28E2" w:rsidRPr="00F12207">
        <w:rPr>
          <w:rFonts w:ascii="Times New Roman" w:hAnsi="Times New Roman"/>
          <w:sz w:val="24"/>
        </w:rPr>
        <w:t xml:space="preserve"> </w:t>
      </w:r>
      <w:r w:rsidR="00955898" w:rsidRPr="00F12207">
        <w:rPr>
          <w:rFonts w:ascii="Times New Roman" w:hAnsi="Times New Roman"/>
          <w:sz w:val="24"/>
        </w:rPr>
        <w:t>However, these compromises</w:t>
      </w:r>
      <w:r w:rsidR="005E28E2" w:rsidRPr="00F12207">
        <w:rPr>
          <w:rFonts w:ascii="Times New Roman" w:hAnsi="Times New Roman"/>
          <w:sz w:val="24"/>
        </w:rPr>
        <w:t xml:space="preserve"> leave them trapped and desperate, as there is no room in this for parental influence</w:t>
      </w:r>
      <w:r w:rsidR="004E5FD5" w:rsidRPr="00F12207">
        <w:rPr>
          <w:rFonts w:ascii="Times New Roman" w:hAnsi="Times New Roman"/>
          <w:sz w:val="24"/>
        </w:rPr>
        <w:t xml:space="preserve">, the ability to make things different by helping manage and contain </w:t>
      </w:r>
      <w:r w:rsidR="00955898" w:rsidRPr="00F12207">
        <w:rPr>
          <w:rFonts w:ascii="Times New Roman" w:hAnsi="Times New Roman"/>
          <w:sz w:val="24"/>
        </w:rPr>
        <w:t>their</w:t>
      </w:r>
      <w:r w:rsidR="004E5FD5" w:rsidRPr="00F12207">
        <w:rPr>
          <w:rFonts w:ascii="Times New Roman" w:hAnsi="Times New Roman"/>
          <w:sz w:val="24"/>
        </w:rPr>
        <w:t xml:space="preserve"> child(ren)’s feelings.</w:t>
      </w:r>
      <w:r w:rsidR="0070724B" w:rsidRPr="00F12207">
        <w:rPr>
          <w:rFonts w:ascii="Times New Roman" w:hAnsi="Times New Roman"/>
          <w:sz w:val="24"/>
        </w:rPr>
        <w:t xml:space="preserve"> </w:t>
      </w:r>
    </w:p>
    <w:p w14:paraId="6F183F3B" w14:textId="428D4CED" w:rsidR="0070724B" w:rsidRPr="00F12207" w:rsidRDefault="0070724B" w:rsidP="00F12207">
      <w:pPr>
        <w:ind w:firstLine="720"/>
        <w:rPr>
          <w:rFonts w:ascii="Times New Roman" w:hAnsi="Times New Roman"/>
          <w:sz w:val="24"/>
        </w:rPr>
      </w:pPr>
      <w:r w:rsidRPr="00F12207">
        <w:rPr>
          <w:rFonts w:ascii="Times New Roman" w:hAnsi="Times New Roman"/>
          <w:sz w:val="24"/>
        </w:rPr>
        <w:t xml:space="preserve">The example helps illustrate how attachment </w:t>
      </w:r>
      <w:r w:rsidR="006A7A94" w:rsidRPr="00F12207">
        <w:rPr>
          <w:rFonts w:ascii="Times New Roman" w:hAnsi="Times New Roman"/>
          <w:sz w:val="24"/>
        </w:rPr>
        <w:t xml:space="preserve">and caregiving analysis of discourse, whilst illuminating internal representations, do not make parental sensitivity and internal capacity of the parent, but a feature of </w:t>
      </w:r>
      <w:r w:rsidR="009423E6" w:rsidRPr="00F12207">
        <w:rPr>
          <w:rFonts w:ascii="Times New Roman" w:hAnsi="Times New Roman"/>
          <w:sz w:val="24"/>
        </w:rPr>
        <w:t xml:space="preserve">a wider social network, incorporating a </w:t>
      </w:r>
      <w:r w:rsidR="00483DF1" w:rsidRPr="00F12207">
        <w:rPr>
          <w:rFonts w:ascii="Times New Roman" w:hAnsi="Times New Roman"/>
          <w:sz w:val="24"/>
        </w:rPr>
        <w:t xml:space="preserve">present </w:t>
      </w:r>
      <w:r w:rsidR="009423E6" w:rsidRPr="00F12207">
        <w:rPr>
          <w:rFonts w:ascii="Times New Roman" w:hAnsi="Times New Roman"/>
          <w:sz w:val="24"/>
        </w:rPr>
        <w:t xml:space="preserve">context as well as </w:t>
      </w:r>
      <w:proofErr w:type="gramStart"/>
      <w:r w:rsidR="00483DF1" w:rsidRPr="00F12207">
        <w:rPr>
          <w:rFonts w:ascii="Times New Roman" w:hAnsi="Times New Roman"/>
          <w:sz w:val="24"/>
        </w:rPr>
        <w:t xml:space="preserve">past </w:t>
      </w:r>
      <w:r w:rsidR="009423E6" w:rsidRPr="00F12207">
        <w:rPr>
          <w:rFonts w:ascii="Times New Roman" w:hAnsi="Times New Roman"/>
          <w:sz w:val="24"/>
        </w:rPr>
        <w:t>history</w:t>
      </w:r>
      <w:proofErr w:type="gramEnd"/>
      <w:r w:rsidR="009423E6" w:rsidRPr="00F12207">
        <w:rPr>
          <w:rFonts w:ascii="Times New Roman" w:hAnsi="Times New Roman"/>
          <w:sz w:val="24"/>
        </w:rPr>
        <w:t>.</w:t>
      </w:r>
      <w:r w:rsidR="007C3168" w:rsidRPr="00F12207">
        <w:rPr>
          <w:rFonts w:ascii="Times New Roman" w:hAnsi="Times New Roman"/>
          <w:sz w:val="24"/>
        </w:rPr>
        <w:t xml:space="preserve">  Unresponsiveness and Control are compromises </w:t>
      </w:r>
      <w:r w:rsidR="00C41687" w:rsidRPr="00F12207">
        <w:rPr>
          <w:rFonts w:ascii="Times New Roman" w:hAnsi="Times New Roman"/>
          <w:sz w:val="24"/>
        </w:rPr>
        <w:t xml:space="preserve">that parents instinctively as well as consciously make to </w:t>
      </w:r>
      <w:r w:rsidR="00B6396F" w:rsidRPr="00F12207">
        <w:rPr>
          <w:rFonts w:ascii="Times New Roman" w:hAnsi="Times New Roman"/>
          <w:sz w:val="24"/>
        </w:rPr>
        <w:t xml:space="preserve">find </w:t>
      </w:r>
      <w:r w:rsidR="002D5322" w:rsidRPr="00F12207">
        <w:rPr>
          <w:rFonts w:ascii="Times New Roman" w:hAnsi="Times New Roman"/>
          <w:sz w:val="24"/>
        </w:rPr>
        <w:t>what passes for</w:t>
      </w:r>
      <w:r w:rsidR="00B6396F" w:rsidRPr="00F12207">
        <w:rPr>
          <w:rFonts w:ascii="Times New Roman" w:hAnsi="Times New Roman"/>
          <w:sz w:val="24"/>
        </w:rPr>
        <w:t xml:space="preserve"> safety in dangerous </w:t>
      </w:r>
      <w:r w:rsidR="008E2DD6" w:rsidRPr="00F12207">
        <w:rPr>
          <w:rFonts w:ascii="Times New Roman" w:hAnsi="Times New Roman"/>
          <w:sz w:val="24"/>
        </w:rPr>
        <w:t>contexts</w:t>
      </w:r>
      <w:r w:rsidR="00B364CB" w:rsidRPr="00F12207">
        <w:rPr>
          <w:rFonts w:ascii="Times New Roman" w:hAnsi="Times New Roman"/>
          <w:sz w:val="24"/>
        </w:rPr>
        <w:t>,</w:t>
      </w:r>
      <w:r w:rsidR="008E2DD6" w:rsidRPr="00F12207">
        <w:rPr>
          <w:rFonts w:ascii="Times New Roman" w:hAnsi="Times New Roman"/>
          <w:sz w:val="24"/>
        </w:rPr>
        <w:t xml:space="preserve"> </w:t>
      </w:r>
      <w:r w:rsidR="00B535D8" w:rsidRPr="00F12207">
        <w:rPr>
          <w:rFonts w:ascii="Times New Roman" w:hAnsi="Times New Roman"/>
          <w:sz w:val="24"/>
        </w:rPr>
        <w:t>whi</w:t>
      </w:r>
      <w:r w:rsidR="00AF24FA" w:rsidRPr="00F12207">
        <w:rPr>
          <w:rFonts w:ascii="Times New Roman" w:hAnsi="Times New Roman"/>
          <w:sz w:val="24"/>
        </w:rPr>
        <w:t>l</w:t>
      </w:r>
      <w:r w:rsidR="00B535D8" w:rsidRPr="00F12207">
        <w:rPr>
          <w:rFonts w:ascii="Times New Roman" w:hAnsi="Times New Roman"/>
          <w:sz w:val="24"/>
        </w:rPr>
        <w:t>st</w:t>
      </w:r>
      <w:r w:rsidR="00C41687" w:rsidRPr="00F12207">
        <w:rPr>
          <w:rFonts w:ascii="Times New Roman" w:hAnsi="Times New Roman"/>
          <w:sz w:val="24"/>
        </w:rPr>
        <w:t xml:space="preserve"> hold</w:t>
      </w:r>
      <w:r w:rsidR="00B535D8" w:rsidRPr="00F12207">
        <w:rPr>
          <w:rFonts w:ascii="Times New Roman" w:hAnsi="Times New Roman"/>
          <w:sz w:val="24"/>
        </w:rPr>
        <w:t>ing</w:t>
      </w:r>
      <w:r w:rsidR="00C41687" w:rsidRPr="00F12207">
        <w:rPr>
          <w:rFonts w:ascii="Times New Roman" w:hAnsi="Times New Roman"/>
          <w:sz w:val="24"/>
        </w:rPr>
        <w:t xml:space="preserve"> themselves together </w:t>
      </w:r>
      <w:r w:rsidR="00AF24FA" w:rsidRPr="00F12207">
        <w:rPr>
          <w:rFonts w:ascii="Times New Roman" w:hAnsi="Times New Roman"/>
          <w:sz w:val="24"/>
        </w:rPr>
        <w:t>in the meantime</w:t>
      </w:r>
      <w:r w:rsidR="00C41687" w:rsidRPr="00F12207">
        <w:rPr>
          <w:rFonts w:ascii="Times New Roman" w:hAnsi="Times New Roman"/>
          <w:sz w:val="24"/>
        </w:rPr>
        <w:t>.</w:t>
      </w:r>
      <w:r w:rsidR="00B13834" w:rsidRPr="00F12207">
        <w:rPr>
          <w:rFonts w:ascii="Times New Roman" w:hAnsi="Times New Roman"/>
          <w:sz w:val="24"/>
        </w:rPr>
        <w:t xml:space="preserve">  Without losing awareness of the impact upon children, this kind of analysis can make these compromises explicit, </w:t>
      </w:r>
      <w:r w:rsidR="00697326" w:rsidRPr="00F12207">
        <w:rPr>
          <w:rFonts w:ascii="Times New Roman" w:hAnsi="Times New Roman"/>
          <w:sz w:val="24"/>
        </w:rPr>
        <w:t>highlighting both the ‘payoff’ that keeps the system going, as well as the price being paid by each member of the family</w:t>
      </w:r>
      <w:r w:rsidR="006C6289" w:rsidRPr="00F12207">
        <w:rPr>
          <w:rFonts w:ascii="Times New Roman" w:hAnsi="Times New Roman"/>
          <w:sz w:val="24"/>
        </w:rPr>
        <w:t xml:space="preserve">, which might be too high.  </w:t>
      </w:r>
      <w:r w:rsidR="000130F9" w:rsidRPr="00F12207">
        <w:rPr>
          <w:rFonts w:ascii="Times New Roman" w:hAnsi="Times New Roman"/>
          <w:sz w:val="24"/>
        </w:rPr>
        <w:t xml:space="preserve">It </w:t>
      </w:r>
      <w:r w:rsidR="00E62723" w:rsidRPr="00F12207">
        <w:rPr>
          <w:rFonts w:ascii="Times New Roman" w:hAnsi="Times New Roman"/>
          <w:sz w:val="24"/>
        </w:rPr>
        <w:t xml:space="preserve">draws attention to the </w:t>
      </w:r>
      <w:r w:rsidR="00A77A67" w:rsidRPr="00F12207">
        <w:rPr>
          <w:rFonts w:ascii="Times New Roman" w:hAnsi="Times New Roman"/>
          <w:sz w:val="24"/>
        </w:rPr>
        <w:t>external</w:t>
      </w:r>
      <w:r w:rsidR="00E62723" w:rsidRPr="00F12207">
        <w:rPr>
          <w:rFonts w:ascii="Times New Roman" w:hAnsi="Times New Roman"/>
          <w:sz w:val="24"/>
        </w:rPr>
        <w:t xml:space="preserve"> dangers in the past and present</w:t>
      </w:r>
      <w:r w:rsidR="00424ADB" w:rsidRPr="00F12207">
        <w:rPr>
          <w:rFonts w:ascii="Times New Roman" w:hAnsi="Times New Roman"/>
          <w:sz w:val="24"/>
        </w:rPr>
        <w:t xml:space="preserve"> </w:t>
      </w:r>
      <w:r w:rsidR="00D74276" w:rsidRPr="00F12207">
        <w:rPr>
          <w:rFonts w:ascii="Times New Roman" w:hAnsi="Times New Roman"/>
          <w:sz w:val="24"/>
        </w:rPr>
        <w:t>social environment</w:t>
      </w:r>
      <w:r w:rsidR="00424ADB" w:rsidRPr="00F12207">
        <w:rPr>
          <w:rFonts w:ascii="Times New Roman" w:hAnsi="Times New Roman"/>
          <w:sz w:val="24"/>
        </w:rPr>
        <w:t xml:space="preserve"> that may be </w:t>
      </w:r>
      <w:r w:rsidR="00B55CC3" w:rsidRPr="00F12207">
        <w:rPr>
          <w:rFonts w:ascii="Times New Roman" w:hAnsi="Times New Roman"/>
          <w:sz w:val="24"/>
        </w:rPr>
        <w:t>sustaining</w:t>
      </w:r>
      <w:r w:rsidR="006860F4" w:rsidRPr="00F12207">
        <w:rPr>
          <w:rFonts w:ascii="Times New Roman" w:hAnsi="Times New Roman"/>
          <w:sz w:val="24"/>
        </w:rPr>
        <w:t xml:space="preserve"> such compromised caregiving.</w:t>
      </w:r>
      <w:r w:rsidR="00B55CC3" w:rsidRPr="00F12207">
        <w:rPr>
          <w:rFonts w:ascii="Times New Roman" w:hAnsi="Times New Roman"/>
          <w:sz w:val="24"/>
        </w:rPr>
        <w:t xml:space="preserve"> </w:t>
      </w:r>
      <w:r w:rsidR="000130F9" w:rsidRPr="00F12207">
        <w:rPr>
          <w:rFonts w:ascii="Times New Roman" w:hAnsi="Times New Roman"/>
          <w:sz w:val="24"/>
        </w:rPr>
        <w:t xml:space="preserve"> </w:t>
      </w:r>
      <w:r w:rsidR="006C6289" w:rsidRPr="00F12207">
        <w:rPr>
          <w:rFonts w:ascii="Times New Roman" w:hAnsi="Times New Roman"/>
          <w:sz w:val="24"/>
        </w:rPr>
        <w:t xml:space="preserve">This potentially opens the way for collaborative </w:t>
      </w:r>
      <w:r w:rsidR="00752FA8" w:rsidRPr="00F12207">
        <w:rPr>
          <w:rFonts w:ascii="Times New Roman" w:hAnsi="Times New Roman"/>
          <w:sz w:val="24"/>
        </w:rPr>
        <w:t>intervention in finding alternatives or possibilities for change that might otherwise be invisible.</w:t>
      </w:r>
    </w:p>
    <w:p w14:paraId="1D0A6703" w14:textId="0633DE69" w:rsidR="00752FA8" w:rsidRPr="00212111" w:rsidRDefault="00752FA8" w:rsidP="00FA4C19">
      <w:pPr>
        <w:jc w:val="both"/>
        <w:rPr>
          <w:rFonts w:ascii="Arial" w:hAnsi="Arial" w:cs="Arial"/>
          <w:b/>
          <w:bCs/>
          <w:sz w:val="24"/>
          <w:szCs w:val="24"/>
        </w:rPr>
      </w:pPr>
      <w:r w:rsidRPr="00212111">
        <w:rPr>
          <w:rFonts w:ascii="Arial" w:hAnsi="Arial" w:cs="Arial"/>
          <w:b/>
          <w:bCs/>
          <w:sz w:val="24"/>
          <w:szCs w:val="24"/>
        </w:rPr>
        <w:t>References</w:t>
      </w:r>
    </w:p>
    <w:p w14:paraId="277F8965" w14:textId="443AB135" w:rsidR="004A7182" w:rsidRPr="009E62E8" w:rsidRDefault="004A7182" w:rsidP="004A7182">
      <w:pPr>
        <w:pStyle w:val="Bibliography"/>
        <w:rPr>
          <w:rFonts w:ascii="Times New Roman" w:hAnsi="Times New Roman"/>
          <w:sz w:val="24"/>
        </w:rPr>
      </w:pPr>
      <w:r w:rsidRPr="009E62E8">
        <w:rPr>
          <w:rFonts w:ascii="Times New Roman" w:hAnsi="Times New Roman"/>
          <w:sz w:val="24"/>
        </w:rPr>
        <w:t>Ainsworth, M., Blehar, M., Waters, E., &amp; Wall, S. (1978</w:t>
      </w:r>
      <w:r w:rsidR="006552C7" w:rsidRPr="009E62E8">
        <w:rPr>
          <w:rFonts w:ascii="Times New Roman" w:hAnsi="Times New Roman"/>
          <w:sz w:val="24"/>
        </w:rPr>
        <w:t>/2015</w:t>
      </w:r>
      <w:r w:rsidRPr="009E62E8">
        <w:rPr>
          <w:rFonts w:ascii="Times New Roman" w:hAnsi="Times New Roman"/>
          <w:sz w:val="24"/>
        </w:rPr>
        <w:t>). Patterns of attachment: A psychological study of the Strange Situation. Erlbaum.</w:t>
      </w:r>
    </w:p>
    <w:p w14:paraId="62C6B5FD" w14:textId="2DDB9AA3" w:rsidR="004A7182" w:rsidRPr="009E62E8" w:rsidRDefault="004A7182" w:rsidP="004A7182">
      <w:pPr>
        <w:pStyle w:val="Bibliography"/>
        <w:rPr>
          <w:rFonts w:ascii="Times New Roman" w:hAnsi="Times New Roman"/>
          <w:sz w:val="24"/>
        </w:rPr>
      </w:pPr>
      <w:r w:rsidRPr="009E62E8">
        <w:rPr>
          <w:rFonts w:ascii="Times New Roman" w:hAnsi="Times New Roman"/>
          <w:sz w:val="24"/>
        </w:rPr>
        <w:t>Crittenden, P. M. (2007). CARE-Index: Infant and toddlers coding manual.  Unpublished manuscript, Family Relations Institute</w:t>
      </w:r>
    </w:p>
    <w:p w14:paraId="7C40A3FE" w14:textId="77777777" w:rsidR="004A7182" w:rsidRPr="009E62E8" w:rsidRDefault="004A7182" w:rsidP="004A7182">
      <w:pPr>
        <w:pStyle w:val="Bibliography"/>
        <w:rPr>
          <w:rFonts w:ascii="Times New Roman" w:hAnsi="Times New Roman"/>
          <w:sz w:val="24"/>
        </w:rPr>
      </w:pPr>
      <w:r w:rsidRPr="009E62E8">
        <w:rPr>
          <w:rFonts w:ascii="Times New Roman" w:hAnsi="Times New Roman"/>
          <w:sz w:val="24"/>
        </w:rPr>
        <w:t>Crittenden, P. M. (2016). Raising parents: Attachment, representation, and treatment (2nd ed.). Routledge.</w:t>
      </w:r>
    </w:p>
    <w:p w14:paraId="56E0357E" w14:textId="77777777" w:rsidR="004A7182" w:rsidRPr="009E62E8" w:rsidRDefault="004A7182" w:rsidP="004A7182">
      <w:pPr>
        <w:pStyle w:val="Bibliography"/>
        <w:rPr>
          <w:rFonts w:ascii="Times New Roman" w:hAnsi="Times New Roman"/>
          <w:sz w:val="24"/>
        </w:rPr>
      </w:pPr>
      <w:proofErr w:type="spellStart"/>
      <w:r w:rsidRPr="009E62E8">
        <w:rPr>
          <w:rFonts w:ascii="Times New Roman" w:hAnsi="Times New Roman"/>
          <w:sz w:val="24"/>
        </w:rPr>
        <w:t>Dallos</w:t>
      </w:r>
      <w:proofErr w:type="spellEnd"/>
      <w:r w:rsidRPr="009E62E8">
        <w:rPr>
          <w:rFonts w:ascii="Times New Roman" w:hAnsi="Times New Roman"/>
          <w:sz w:val="24"/>
        </w:rPr>
        <w:t xml:space="preserve">, R., Grey, B., &amp; Stancer, R. (2022). Anger without a voice, anger without a solution: Parent–child triadic processes and the experience of caring for a child with a </w:t>
      </w:r>
      <w:r w:rsidRPr="009E62E8">
        <w:rPr>
          <w:rFonts w:ascii="Times New Roman" w:hAnsi="Times New Roman"/>
          <w:sz w:val="24"/>
        </w:rPr>
        <w:lastRenderedPageBreak/>
        <w:t>diagnosis of autism. Human Systems, 26344041221115256. https://doi.org/10.1177/26344041221115255</w:t>
      </w:r>
    </w:p>
    <w:p w14:paraId="7271041A" w14:textId="77777777" w:rsidR="004A7182" w:rsidRPr="009E62E8" w:rsidRDefault="004A7182" w:rsidP="004A7182">
      <w:pPr>
        <w:pStyle w:val="Bibliography"/>
        <w:rPr>
          <w:rFonts w:ascii="Times New Roman" w:hAnsi="Times New Roman"/>
          <w:sz w:val="24"/>
        </w:rPr>
      </w:pPr>
      <w:r w:rsidRPr="009E62E8">
        <w:rPr>
          <w:rFonts w:ascii="Times New Roman" w:hAnsi="Times New Roman"/>
          <w:sz w:val="24"/>
        </w:rPr>
        <w:t>Duschinsky, R. (2020). Cornerstones of Attachment Research. Oxford University Press. https://doi.org/10.1093/med-psych/9780198842064.001.0001</w:t>
      </w:r>
    </w:p>
    <w:p w14:paraId="74B757C6" w14:textId="77777777" w:rsidR="004A7182" w:rsidRPr="009E62E8" w:rsidRDefault="004A7182" w:rsidP="004A7182">
      <w:pPr>
        <w:pStyle w:val="Bibliography"/>
        <w:rPr>
          <w:rFonts w:ascii="Times New Roman" w:hAnsi="Times New Roman"/>
          <w:sz w:val="24"/>
        </w:rPr>
      </w:pPr>
      <w:r w:rsidRPr="009E62E8">
        <w:rPr>
          <w:rFonts w:ascii="Times New Roman" w:hAnsi="Times New Roman"/>
          <w:sz w:val="24"/>
        </w:rPr>
        <w:t>Forslund, T., Granqvist, P., van IJzendoorn, M. H., Sagi-Schwartz, A., Glaser, D., Steele, M., Hammarlund, M., Schuengel, C., Bakermans-Kranenburg, M. J., Steele, H., Shaver, P. R., Lux, U., Simmonds, J., Jacobvitz, D., Groh, A. M., Bernard, K., Cyr, C., Hazen, N. L., Foster, S., … Duschinsky, R. (2021). Attachment goes to court: Child protection and custody issues. Attachment &amp; Human Development, 1–52. https://doi.org/10.1080/14616734.2020.1840762</w:t>
      </w:r>
    </w:p>
    <w:p w14:paraId="38AF2A5C" w14:textId="77777777" w:rsidR="004A7182" w:rsidRPr="009E62E8" w:rsidRDefault="004A7182" w:rsidP="004A7182">
      <w:pPr>
        <w:pStyle w:val="Bibliography"/>
        <w:rPr>
          <w:rFonts w:ascii="Times New Roman" w:hAnsi="Times New Roman"/>
          <w:sz w:val="24"/>
        </w:rPr>
      </w:pPr>
      <w:r w:rsidRPr="009E62E8">
        <w:rPr>
          <w:rFonts w:ascii="Times New Roman" w:hAnsi="Times New Roman"/>
          <w:sz w:val="24"/>
        </w:rPr>
        <w:t>George, C., &amp; Solomon, J. (2008). The caregiving system: A behavioral systems approach to parenting. In J. Cassidy &amp; P. Shaver (Eds.), Handbook of attachment: Theory, research, and clinical applications (Vol. 2nd, pp. 833–856). Guilford Press.</w:t>
      </w:r>
    </w:p>
    <w:p w14:paraId="32F8E6C3" w14:textId="77777777" w:rsidR="004A7182" w:rsidRPr="009E62E8" w:rsidRDefault="004A7182" w:rsidP="004A7182">
      <w:pPr>
        <w:pStyle w:val="Bibliography"/>
        <w:rPr>
          <w:rFonts w:ascii="Times New Roman" w:hAnsi="Times New Roman"/>
          <w:sz w:val="24"/>
        </w:rPr>
      </w:pPr>
      <w:r w:rsidRPr="009E62E8">
        <w:rPr>
          <w:rFonts w:ascii="Times New Roman" w:hAnsi="Times New Roman"/>
          <w:sz w:val="24"/>
        </w:rPr>
        <w:t>Grey, B., Dallos, R., &amp; Stancer, R. (2021). Feeling ‘like you’re on … a prison ship’ – Understanding the caregiving and attachment narratives of parents of autistic children. Human Systems, 26344041211000200. https://doi.org/10.1177/26344041211000202</w:t>
      </w:r>
    </w:p>
    <w:p w14:paraId="11B98A6E" w14:textId="2C4B4899" w:rsidR="004A7182" w:rsidRPr="009E62E8" w:rsidRDefault="004A7182" w:rsidP="004A7182">
      <w:pPr>
        <w:pStyle w:val="Bibliography"/>
        <w:rPr>
          <w:rFonts w:ascii="Times New Roman" w:hAnsi="Times New Roman"/>
          <w:sz w:val="24"/>
        </w:rPr>
      </w:pPr>
      <w:r w:rsidRPr="009E62E8">
        <w:rPr>
          <w:rFonts w:ascii="Times New Roman" w:hAnsi="Times New Roman"/>
          <w:sz w:val="24"/>
        </w:rPr>
        <w:t>Grey, B., &amp; Farnfield, S. (2017). The Meaning of the Child Interview: A new procedure for assessing and understanding parent–child relationships of ‘at-risk’ families. Clinical Child Psychology and Psychiatry, 22(2), 204–218. https://doi.org/10.1177/1359104516633495</w:t>
      </w:r>
    </w:p>
    <w:p w14:paraId="245551F7" w14:textId="77777777" w:rsidR="004A7182" w:rsidRPr="009E62E8" w:rsidRDefault="004A7182" w:rsidP="004A7182">
      <w:pPr>
        <w:pStyle w:val="Bibliography"/>
        <w:rPr>
          <w:rFonts w:ascii="Times New Roman" w:hAnsi="Times New Roman"/>
          <w:sz w:val="24"/>
        </w:rPr>
      </w:pPr>
      <w:r w:rsidRPr="009E62E8">
        <w:rPr>
          <w:rFonts w:ascii="Times New Roman" w:hAnsi="Times New Roman"/>
          <w:sz w:val="24"/>
        </w:rPr>
        <w:t>Grossmann, K. E., Bretherton, I., Waters, E., &amp; Grossmann, K. (2013). Maternal sensitivity: Observational studies honoring Mary Ainsworth’s 100th year. Attachment &amp; Human Development, 15(5–6), 443–447. https://doi.org/10.1080/14616734.2013.841058</w:t>
      </w:r>
    </w:p>
    <w:p w14:paraId="4FB2A5A9" w14:textId="731A94A6" w:rsidR="00EF3575" w:rsidRPr="009E62E8" w:rsidRDefault="004A7182" w:rsidP="008239AF">
      <w:pPr>
        <w:pStyle w:val="Bibliography"/>
        <w:rPr>
          <w:rFonts w:ascii="Times New Roman" w:hAnsi="Times New Roman"/>
          <w:sz w:val="24"/>
        </w:rPr>
      </w:pPr>
      <w:r w:rsidRPr="009E62E8">
        <w:rPr>
          <w:rFonts w:ascii="Times New Roman" w:hAnsi="Times New Roman"/>
          <w:sz w:val="24"/>
        </w:rPr>
        <w:t>White, S., Wastall, D., Matthew, G., &amp; Walsh, P. (2020). Reassessing Attachment Theory in Child Welfare. Policy Press; 1</w:t>
      </w:r>
      <w:proofErr w:type="gramStart"/>
      <w:r w:rsidR="00050362" w:rsidRPr="009E62E8">
        <w:rPr>
          <w:rFonts w:ascii="Times New Roman" w:hAnsi="Times New Roman"/>
          <w:sz w:val="24"/>
        </w:rPr>
        <w:t xml:space="preserve">st </w:t>
      </w:r>
      <w:r w:rsidRPr="009E62E8">
        <w:rPr>
          <w:rFonts w:ascii="Times New Roman" w:hAnsi="Times New Roman"/>
          <w:sz w:val="24"/>
        </w:rPr>
        <w:t xml:space="preserve"> edition</w:t>
      </w:r>
      <w:proofErr w:type="gramEnd"/>
      <w:r w:rsidRPr="009E62E8">
        <w:rPr>
          <w:rFonts w:ascii="Times New Roman" w:hAnsi="Times New Roman"/>
          <w:sz w:val="24"/>
        </w:rPr>
        <w:t xml:space="preserve">. </w:t>
      </w:r>
    </w:p>
    <w:sectPr w:rsidR="00EF3575" w:rsidRPr="009E62E8" w:rsidSect="00A32D74">
      <w:headerReference w:type="default" r:id="rId12"/>
      <w:footerReference w:type="even"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23FD1" w14:textId="77777777" w:rsidR="00DD5FA2" w:rsidRDefault="00DD5FA2" w:rsidP="00D40B06">
      <w:pPr>
        <w:spacing w:after="0" w:line="240" w:lineRule="auto"/>
      </w:pPr>
      <w:r>
        <w:separator/>
      </w:r>
    </w:p>
  </w:endnote>
  <w:endnote w:type="continuationSeparator" w:id="0">
    <w:p w14:paraId="2B06598E" w14:textId="77777777" w:rsidR="00DD5FA2" w:rsidRDefault="00DD5FA2" w:rsidP="00D40B06">
      <w:pPr>
        <w:spacing w:after="0" w:line="240" w:lineRule="auto"/>
      </w:pPr>
      <w:r>
        <w:continuationSeparator/>
      </w:r>
    </w:p>
  </w:endnote>
  <w:endnote w:type="continuationNotice" w:id="1">
    <w:p w14:paraId="65A9EA50" w14:textId="77777777" w:rsidR="00DD5FA2" w:rsidRDefault="00DD5F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63737158"/>
      <w:docPartObj>
        <w:docPartGallery w:val="Page Numbers (Bottom of Page)"/>
        <w:docPartUnique/>
      </w:docPartObj>
    </w:sdtPr>
    <w:sdtEndPr>
      <w:rPr>
        <w:rStyle w:val="PageNumber"/>
      </w:rPr>
    </w:sdtEndPr>
    <w:sdtContent>
      <w:p w14:paraId="6619C8B0" w14:textId="3AF94516" w:rsidR="007326DA" w:rsidRDefault="007326DA" w:rsidP="00056C9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0140A4" w14:textId="77777777" w:rsidR="007326DA" w:rsidRDefault="007326DA" w:rsidP="007326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66932910"/>
      <w:docPartObj>
        <w:docPartGallery w:val="Page Numbers (Bottom of Page)"/>
        <w:docPartUnique/>
      </w:docPartObj>
    </w:sdtPr>
    <w:sdtEndPr>
      <w:rPr>
        <w:rStyle w:val="PageNumber"/>
      </w:rPr>
    </w:sdtEndPr>
    <w:sdtContent>
      <w:p w14:paraId="39594C32" w14:textId="3059D0FE" w:rsidR="007326DA" w:rsidRDefault="007326DA" w:rsidP="00056C9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F541FEA" w14:textId="77777777" w:rsidR="007326DA" w:rsidRDefault="007326DA" w:rsidP="007326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6EA04" w14:textId="77777777" w:rsidR="00DD5FA2" w:rsidRDefault="00DD5FA2" w:rsidP="00D40B06">
      <w:pPr>
        <w:spacing w:after="0" w:line="240" w:lineRule="auto"/>
      </w:pPr>
      <w:r>
        <w:separator/>
      </w:r>
    </w:p>
  </w:footnote>
  <w:footnote w:type="continuationSeparator" w:id="0">
    <w:p w14:paraId="41818269" w14:textId="77777777" w:rsidR="00DD5FA2" w:rsidRDefault="00DD5FA2" w:rsidP="00D40B06">
      <w:pPr>
        <w:spacing w:after="0" w:line="240" w:lineRule="auto"/>
      </w:pPr>
      <w:r>
        <w:continuationSeparator/>
      </w:r>
    </w:p>
  </w:footnote>
  <w:footnote w:type="continuationNotice" w:id="1">
    <w:p w14:paraId="3E5E5112" w14:textId="77777777" w:rsidR="00DD5FA2" w:rsidRDefault="00DD5F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F8298" w14:textId="77777777" w:rsidR="00F12207" w:rsidRDefault="00F122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61481"/>
    <w:multiLevelType w:val="hybridMultilevel"/>
    <w:tmpl w:val="6B0C2EA0"/>
    <w:lvl w:ilvl="0" w:tplc="E9144FE4">
      <w:start w:val="1"/>
      <w:numFmt w:val="decimal"/>
      <w:lvlText w:val="%1)"/>
      <w:lvlJc w:val="left"/>
      <w:pPr>
        <w:ind w:left="720" w:hanging="360"/>
      </w:pPr>
      <w:rPr>
        <w:rFonts w:asciiTheme="majorHAnsi" w:hAnsiTheme="maj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3838BD"/>
    <w:multiLevelType w:val="hybridMultilevel"/>
    <w:tmpl w:val="8BAA9B9E"/>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9AF4DF3"/>
    <w:multiLevelType w:val="hybridMultilevel"/>
    <w:tmpl w:val="73E0CDF0"/>
    <w:lvl w:ilvl="0" w:tplc="0F84BCAC">
      <w:start w:val="1"/>
      <w:numFmt w:val="bullet"/>
      <w:lvlText w:val="•"/>
      <w:lvlJc w:val="left"/>
      <w:pPr>
        <w:tabs>
          <w:tab w:val="num" w:pos="720"/>
        </w:tabs>
        <w:ind w:left="720" w:hanging="360"/>
      </w:pPr>
      <w:rPr>
        <w:rFonts w:ascii="Times New Roman" w:hAnsi="Times New Roman" w:hint="default"/>
      </w:rPr>
    </w:lvl>
    <w:lvl w:ilvl="1" w:tplc="9D6A9832" w:tentative="1">
      <w:start w:val="1"/>
      <w:numFmt w:val="bullet"/>
      <w:lvlText w:val="•"/>
      <w:lvlJc w:val="left"/>
      <w:pPr>
        <w:tabs>
          <w:tab w:val="num" w:pos="1440"/>
        </w:tabs>
        <w:ind w:left="1440" w:hanging="360"/>
      </w:pPr>
      <w:rPr>
        <w:rFonts w:ascii="Times New Roman" w:hAnsi="Times New Roman" w:hint="default"/>
      </w:rPr>
    </w:lvl>
    <w:lvl w:ilvl="2" w:tplc="5C8006B2" w:tentative="1">
      <w:start w:val="1"/>
      <w:numFmt w:val="bullet"/>
      <w:lvlText w:val="•"/>
      <w:lvlJc w:val="left"/>
      <w:pPr>
        <w:tabs>
          <w:tab w:val="num" w:pos="2160"/>
        </w:tabs>
        <w:ind w:left="2160" w:hanging="360"/>
      </w:pPr>
      <w:rPr>
        <w:rFonts w:ascii="Times New Roman" w:hAnsi="Times New Roman" w:hint="default"/>
      </w:rPr>
    </w:lvl>
    <w:lvl w:ilvl="3" w:tplc="53AE9BBA" w:tentative="1">
      <w:start w:val="1"/>
      <w:numFmt w:val="bullet"/>
      <w:lvlText w:val="•"/>
      <w:lvlJc w:val="left"/>
      <w:pPr>
        <w:tabs>
          <w:tab w:val="num" w:pos="2880"/>
        </w:tabs>
        <w:ind w:left="2880" w:hanging="360"/>
      </w:pPr>
      <w:rPr>
        <w:rFonts w:ascii="Times New Roman" w:hAnsi="Times New Roman" w:hint="default"/>
      </w:rPr>
    </w:lvl>
    <w:lvl w:ilvl="4" w:tplc="CD1ADA2C" w:tentative="1">
      <w:start w:val="1"/>
      <w:numFmt w:val="bullet"/>
      <w:lvlText w:val="•"/>
      <w:lvlJc w:val="left"/>
      <w:pPr>
        <w:tabs>
          <w:tab w:val="num" w:pos="3600"/>
        </w:tabs>
        <w:ind w:left="3600" w:hanging="360"/>
      </w:pPr>
      <w:rPr>
        <w:rFonts w:ascii="Times New Roman" w:hAnsi="Times New Roman" w:hint="default"/>
      </w:rPr>
    </w:lvl>
    <w:lvl w:ilvl="5" w:tplc="6336963E" w:tentative="1">
      <w:start w:val="1"/>
      <w:numFmt w:val="bullet"/>
      <w:lvlText w:val="•"/>
      <w:lvlJc w:val="left"/>
      <w:pPr>
        <w:tabs>
          <w:tab w:val="num" w:pos="4320"/>
        </w:tabs>
        <w:ind w:left="4320" w:hanging="360"/>
      </w:pPr>
      <w:rPr>
        <w:rFonts w:ascii="Times New Roman" w:hAnsi="Times New Roman" w:hint="default"/>
      </w:rPr>
    </w:lvl>
    <w:lvl w:ilvl="6" w:tplc="36445930" w:tentative="1">
      <w:start w:val="1"/>
      <w:numFmt w:val="bullet"/>
      <w:lvlText w:val="•"/>
      <w:lvlJc w:val="left"/>
      <w:pPr>
        <w:tabs>
          <w:tab w:val="num" w:pos="5040"/>
        </w:tabs>
        <w:ind w:left="5040" w:hanging="360"/>
      </w:pPr>
      <w:rPr>
        <w:rFonts w:ascii="Times New Roman" w:hAnsi="Times New Roman" w:hint="default"/>
      </w:rPr>
    </w:lvl>
    <w:lvl w:ilvl="7" w:tplc="205810FC" w:tentative="1">
      <w:start w:val="1"/>
      <w:numFmt w:val="bullet"/>
      <w:lvlText w:val="•"/>
      <w:lvlJc w:val="left"/>
      <w:pPr>
        <w:tabs>
          <w:tab w:val="num" w:pos="5760"/>
        </w:tabs>
        <w:ind w:left="5760" w:hanging="360"/>
      </w:pPr>
      <w:rPr>
        <w:rFonts w:ascii="Times New Roman" w:hAnsi="Times New Roman" w:hint="default"/>
      </w:rPr>
    </w:lvl>
    <w:lvl w:ilvl="8" w:tplc="FBAC8D2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55DD4D4E"/>
    <w:multiLevelType w:val="hybridMultilevel"/>
    <w:tmpl w:val="774C2F22"/>
    <w:lvl w:ilvl="0" w:tplc="861EC600">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2F3D3C"/>
    <w:multiLevelType w:val="hybridMultilevel"/>
    <w:tmpl w:val="E8581014"/>
    <w:lvl w:ilvl="0" w:tplc="24DA3BCA">
      <w:start w:val="1"/>
      <w:numFmt w:val="bullet"/>
      <w:lvlText w:val="•"/>
      <w:lvlJc w:val="left"/>
      <w:pPr>
        <w:tabs>
          <w:tab w:val="num" w:pos="346"/>
        </w:tabs>
        <w:ind w:left="346" w:hanging="360"/>
      </w:pPr>
      <w:rPr>
        <w:rFonts w:ascii="Times New Roman" w:hAnsi="Times New Roman" w:hint="default"/>
      </w:rPr>
    </w:lvl>
    <w:lvl w:ilvl="1" w:tplc="253E2BF4" w:tentative="1">
      <w:start w:val="1"/>
      <w:numFmt w:val="bullet"/>
      <w:lvlText w:val="•"/>
      <w:lvlJc w:val="left"/>
      <w:pPr>
        <w:tabs>
          <w:tab w:val="num" w:pos="1066"/>
        </w:tabs>
        <w:ind w:left="1066" w:hanging="360"/>
      </w:pPr>
      <w:rPr>
        <w:rFonts w:ascii="Times New Roman" w:hAnsi="Times New Roman" w:hint="default"/>
      </w:rPr>
    </w:lvl>
    <w:lvl w:ilvl="2" w:tplc="7FD200F8" w:tentative="1">
      <w:start w:val="1"/>
      <w:numFmt w:val="bullet"/>
      <w:lvlText w:val="•"/>
      <w:lvlJc w:val="left"/>
      <w:pPr>
        <w:tabs>
          <w:tab w:val="num" w:pos="1786"/>
        </w:tabs>
        <w:ind w:left="1786" w:hanging="360"/>
      </w:pPr>
      <w:rPr>
        <w:rFonts w:ascii="Times New Roman" w:hAnsi="Times New Roman" w:hint="default"/>
      </w:rPr>
    </w:lvl>
    <w:lvl w:ilvl="3" w:tplc="6D4096E2" w:tentative="1">
      <w:start w:val="1"/>
      <w:numFmt w:val="bullet"/>
      <w:lvlText w:val="•"/>
      <w:lvlJc w:val="left"/>
      <w:pPr>
        <w:tabs>
          <w:tab w:val="num" w:pos="2506"/>
        </w:tabs>
        <w:ind w:left="2506" w:hanging="360"/>
      </w:pPr>
      <w:rPr>
        <w:rFonts w:ascii="Times New Roman" w:hAnsi="Times New Roman" w:hint="default"/>
      </w:rPr>
    </w:lvl>
    <w:lvl w:ilvl="4" w:tplc="E91C68EC" w:tentative="1">
      <w:start w:val="1"/>
      <w:numFmt w:val="bullet"/>
      <w:lvlText w:val="•"/>
      <w:lvlJc w:val="left"/>
      <w:pPr>
        <w:tabs>
          <w:tab w:val="num" w:pos="3226"/>
        </w:tabs>
        <w:ind w:left="3226" w:hanging="360"/>
      </w:pPr>
      <w:rPr>
        <w:rFonts w:ascii="Times New Roman" w:hAnsi="Times New Roman" w:hint="default"/>
      </w:rPr>
    </w:lvl>
    <w:lvl w:ilvl="5" w:tplc="A50AE546" w:tentative="1">
      <w:start w:val="1"/>
      <w:numFmt w:val="bullet"/>
      <w:lvlText w:val="•"/>
      <w:lvlJc w:val="left"/>
      <w:pPr>
        <w:tabs>
          <w:tab w:val="num" w:pos="3946"/>
        </w:tabs>
        <w:ind w:left="3946" w:hanging="360"/>
      </w:pPr>
      <w:rPr>
        <w:rFonts w:ascii="Times New Roman" w:hAnsi="Times New Roman" w:hint="default"/>
      </w:rPr>
    </w:lvl>
    <w:lvl w:ilvl="6" w:tplc="6190474A" w:tentative="1">
      <w:start w:val="1"/>
      <w:numFmt w:val="bullet"/>
      <w:lvlText w:val="•"/>
      <w:lvlJc w:val="left"/>
      <w:pPr>
        <w:tabs>
          <w:tab w:val="num" w:pos="4666"/>
        </w:tabs>
        <w:ind w:left="4666" w:hanging="360"/>
      </w:pPr>
      <w:rPr>
        <w:rFonts w:ascii="Times New Roman" w:hAnsi="Times New Roman" w:hint="default"/>
      </w:rPr>
    </w:lvl>
    <w:lvl w:ilvl="7" w:tplc="6C268266" w:tentative="1">
      <w:start w:val="1"/>
      <w:numFmt w:val="bullet"/>
      <w:lvlText w:val="•"/>
      <w:lvlJc w:val="left"/>
      <w:pPr>
        <w:tabs>
          <w:tab w:val="num" w:pos="5386"/>
        </w:tabs>
        <w:ind w:left="5386" w:hanging="360"/>
      </w:pPr>
      <w:rPr>
        <w:rFonts w:ascii="Times New Roman" w:hAnsi="Times New Roman" w:hint="default"/>
      </w:rPr>
    </w:lvl>
    <w:lvl w:ilvl="8" w:tplc="165645A0" w:tentative="1">
      <w:start w:val="1"/>
      <w:numFmt w:val="bullet"/>
      <w:lvlText w:val="•"/>
      <w:lvlJc w:val="left"/>
      <w:pPr>
        <w:tabs>
          <w:tab w:val="num" w:pos="6106"/>
        </w:tabs>
        <w:ind w:left="6106" w:hanging="360"/>
      </w:pPr>
      <w:rPr>
        <w:rFonts w:ascii="Times New Roman" w:hAnsi="Times New Roman" w:hint="default"/>
      </w:rPr>
    </w:lvl>
  </w:abstractNum>
  <w:num w:numId="1" w16cid:durableId="1514685632">
    <w:abstractNumId w:val="4"/>
  </w:num>
  <w:num w:numId="2" w16cid:durableId="953515905">
    <w:abstractNumId w:val="2"/>
  </w:num>
  <w:num w:numId="3" w16cid:durableId="1230460472">
    <w:abstractNumId w:val="3"/>
  </w:num>
  <w:num w:numId="4" w16cid:durableId="1635406738">
    <w:abstractNumId w:val="1"/>
  </w:num>
  <w:num w:numId="5" w16cid:durableId="1499686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232"/>
    <w:rsid w:val="00000D00"/>
    <w:rsid w:val="00001C9A"/>
    <w:rsid w:val="00002C01"/>
    <w:rsid w:val="00003286"/>
    <w:rsid w:val="0001049F"/>
    <w:rsid w:val="000130F9"/>
    <w:rsid w:val="000138B8"/>
    <w:rsid w:val="000139C6"/>
    <w:rsid w:val="00014368"/>
    <w:rsid w:val="00015585"/>
    <w:rsid w:val="00015A3C"/>
    <w:rsid w:val="000161C5"/>
    <w:rsid w:val="00023D43"/>
    <w:rsid w:val="00023DD9"/>
    <w:rsid w:val="000255BA"/>
    <w:rsid w:val="00027164"/>
    <w:rsid w:val="00036AA7"/>
    <w:rsid w:val="00040266"/>
    <w:rsid w:val="00041DF7"/>
    <w:rsid w:val="00044941"/>
    <w:rsid w:val="000466A3"/>
    <w:rsid w:val="00046BDE"/>
    <w:rsid w:val="000476EB"/>
    <w:rsid w:val="00047E77"/>
    <w:rsid w:val="00050362"/>
    <w:rsid w:val="00050371"/>
    <w:rsid w:val="00050438"/>
    <w:rsid w:val="00050C7D"/>
    <w:rsid w:val="00057D4E"/>
    <w:rsid w:val="00062C60"/>
    <w:rsid w:val="000701ED"/>
    <w:rsid w:val="0007118F"/>
    <w:rsid w:val="00072404"/>
    <w:rsid w:val="000729FE"/>
    <w:rsid w:val="00074890"/>
    <w:rsid w:val="00076D31"/>
    <w:rsid w:val="000811EC"/>
    <w:rsid w:val="000836BC"/>
    <w:rsid w:val="0008631C"/>
    <w:rsid w:val="00091EA3"/>
    <w:rsid w:val="000928A8"/>
    <w:rsid w:val="0009379F"/>
    <w:rsid w:val="00097884"/>
    <w:rsid w:val="00097891"/>
    <w:rsid w:val="000A0F3E"/>
    <w:rsid w:val="000A1DAF"/>
    <w:rsid w:val="000A36C7"/>
    <w:rsid w:val="000A46E8"/>
    <w:rsid w:val="000A607E"/>
    <w:rsid w:val="000A61AB"/>
    <w:rsid w:val="000B01E3"/>
    <w:rsid w:val="000B030C"/>
    <w:rsid w:val="000B13E5"/>
    <w:rsid w:val="000B46B1"/>
    <w:rsid w:val="000C02C6"/>
    <w:rsid w:val="000C241B"/>
    <w:rsid w:val="000C2D93"/>
    <w:rsid w:val="000C66A7"/>
    <w:rsid w:val="000C6A84"/>
    <w:rsid w:val="000C768B"/>
    <w:rsid w:val="000D6DBD"/>
    <w:rsid w:val="000E0764"/>
    <w:rsid w:val="000E2CB2"/>
    <w:rsid w:val="000E78B4"/>
    <w:rsid w:val="000F3EF4"/>
    <w:rsid w:val="000F5E92"/>
    <w:rsid w:val="000F6E80"/>
    <w:rsid w:val="001014A0"/>
    <w:rsid w:val="00101EA2"/>
    <w:rsid w:val="0010333B"/>
    <w:rsid w:val="00104E73"/>
    <w:rsid w:val="0011039A"/>
    <w:rsid w:val="001222B3"/>
    <w:rsid w:val="00123A4C"/>
    <w:rsid w:val="001279C0"/>
    <w:rsid w:val="001306FE"/>
    <w:rsid w:val="00133EE3"/>
    <w:rsid w:val="00133F64"/>
    <w:rsid w:val="001447CB"/>
    <w:rsid w:val="00145849"/>
    <w:rsid w:val="001478AC"/>
    <w:rsid w:val="00150C02"/>
    <w:rsid w:val="00157FAD"/>
    <w:rsid w:val="00173A74"/>
    <w:rsid w:val="00173CFD"/>
    <w:rsid w:val="0017673D"/>
    <w:rsid w:val="00180558"/>
    <w:rsid w:val="0018417C"/>
    <w:rsid w:val="0018683A"/>
    <w:rsid w:val="001904C9"/>
    <w:rsid w:val="00191CFE"/>
    <w:rsid w:val="00194E7F"/>
    <w:rsid w:val="00195DB8"/>
    <w:rsid w:val="001A2EC4"/>
    <w:rsid w:val="001A550D"/>
    <w:rsid w:val="001A7188"/>
    <w:rsid w:val="001A7CD5"/>
    <w:rsid w:val="001B5718"/>
    <w:rsid w:val="001B649B"/>
    <w:rsid w:val="001C2D8A"/>
    <w:rsid w:val="001C3035"/>
    <w:rsid w:val="001C6032"/>
    <w:rsid w:val="001C7833"/>
    <w:rsid w:val="001E0C7F"/>
    <w:rsid w:val="001E29DD"/>
    <w:rsid w:val="001E546B"/>
    <w:rsid w:val="001E7661"/>
    <w:rsid w:val="001F2E1B"/>
    <w:rsid w:val="001F5321"/>
    <w:rsid w:val="001F6D5E"/>
    <w:rsid w:val="001F717B"/>
    <w:rsid w:val="0020555B"/>
    <w:rsid w:val="00207A34"/>
    <w:rsid w:val="00212111"/>
    <w:rsid w:val="002125E2"/>
    <w:rsid w:val="002128EC"/>
    <w:rsid w:val="00215169"/>
    <w:rsid w:val="00220C76"/>
    <w:rsid w:val="00227C66"/>
    <w:rsid w:val="002312AC"/>
    <w:rsid w:val="002342C1"/>
    <w:rsid w:val="00236244"/>
    <w:rsid w:val="00236926"/>
    <w:rsid w:val="00237B64"/>
    <w:rsid w:val="002410DE"/>
    <w:rsid w:val="00254AB7"/>
    <w:rsid w:val="00262F9F"/>
    <w:rsid w:val="002648E6"/>
    <w:rsid w:val="0026762B"/>
    <w:rsid w:val="002704B3"/>
    <w:rsid w:val="00273C85"/>
    <w:rsid w:val="00275F0E"/>
    <w:rsid w:val="002870DF"/>
    <w:rsid w:val="002901C7"/>
    <w:rsid w:val="002909E5"/>
    <w:rsid w:val="00290E21"/>
    <w:rsid w:val="002915E8"/>
    <w:rsid w:val="00292C2F"/>
    <w:rsid w:val="00294167"/>
    <w:rsid w:val="00294A5C"/>
    <w:rsid w:val="002A0777"/>
    <w:rsid w:val="002A453A"/>
    <w:rsid w:val="002A5B4E"/>
    <w:rsid w:val="002A7387"/>
    <w:rsid w:val="002A7D2A"/>
    <w:rsid w:val="002B1D0D"/>
    <w:rsid w:val="002B3E23"/>
    <w:rsid w:val="002B530F"/>
    <w:rsid w:val="002B692F"/>
    <w:rsid w:val="002B73AF"/>
    <w:rsid w:val="002C03F8"/>
    <w:rsid w:val="002C06EA"/>
    <w:rsid w:val="002C25DB"/>
    <w:rsid w:val="002C32D9"/>
    <w:rsid w:val="002D0BEC"/>
    <w:rsid w:val="002D0CD4"/>
    <w:rsid w:val="002D168C"/>
    <w:rsid w:val="002D1EFB"/>
    <w:rsid w:val="002D2A11"/>
    <w:rsid w:val="002D5322"/>
    <w:rsid w:val="002D6081"/>
    <w:rsid w:val="002D7610"/>
    <w:rsid w:val="002E320E"/>
    <w:rsid w:val="002E79E6"/>
    <w:rsid w:val="002E7A71"/>
    <w:rsid w:val="002F0230"/>
    <w:rsid w:val="002F3E38"/>
    <w:rsid w:val="002F5279"/>
    <w:rsid w:val="0030159E"/>
    <w:rsid w:val="00301B83"/>
    <w:rsid w:val="0030551E"/>
    <w:rsid w:val="00321A8A"/>
    <w:rsid w:val="00324409"/>
    <w:rsid w:val="00327668"/>
    <w:rsid w:val="003329CD"/>
    <w:rsid w:val="00333F49"/>
    <w:rsid w:val="003367AF"/>
    <w:rsid w:val="00336891"/>
    <w:rsid w:val="003424FC"/>
    <w:rsid w:val="0034467E"/>
    <w:rsid w:val="00344BCD"/>
    <w:rsid w:val="00346C1B"/>
    <w:rsid w:val="00346E66"/>
    <w:rsid w:val="003513EB"/>
    <w:rsid w:val="00351745"/>
    <w:rsid w:val="00351AD3"/>
    <w:rsid w:val="00351FA1"/>
    <w:rsid w:val="00353A6A"/>
    <w:rsid w:val="0036192C"/>
    <w:rsid w:val="00371608"/>
    <w:rsid w:val="00373821"/>
    <w:rsid w:val="00374761"/>
    <w:rsid w:val="003760E0"/>
    <w:rsid w:val="00380521"/>
    <w:rsid w:val="00386AD2"/>
    <w:rsid w:val="00387A78"/>
    <w:rsid w:val="00396E00"/>
    <w:rsid w:val="00397C78"/>
    <w:rsid w:val="003A4307"/>
    <w:rsid w:val="003A7F0E"/>
    <w:rsid w:val="003B2147"/>
    <w:rsid w:val="003B24BB"/>
    <w:rsid w:val="003B3508"/>
    <w:rsid w:val="003C15B7"/>
    <w:rsid w:val="003C1B5D"/>
    <w:rsid w:val="003C26C2"/>
    <w:rsid w:val="003C2BF3"/>
    <w:rsid w:val="003C466A"/>
    <w:rsid w:val="003C61C0"/>
    <w:rsid w:val="003D0A75"/>
    <w:rsid w:val="003D1EDC"/>
    <w:rsid w:val="003D4319"/>
    <w:rsid w:val="003E67BD"/>
    <w:rsid w:val="003F0487"/>
    <w:rsid w:val="003F149B"/>
    <w:rsid w:val="003F2353"/>
    <w:rsid w:val="003F71C9"/>
    <w:rsid w:val="00400480"/>
    <w:rsid w:val="004007D8"/>
    <w:rsid w:val="00400D55"/>
    <w:rsid w:val="00400DD4"/>
    <w:rsid w:val="00404ED5"/>
    <w:rsid w:val="004062AD"/>
    <w:rsid w:val="004076CB"/>
    <w:rsid w:val="004128BD"/>
    <w:rsid w:val="004149B1"/>
    <w:rsid w:val="004157EF"/>
    <w:rsid w:val="004158DC"/>
    <w:rsid w:val="00415EAB"/>
    <w:rsid w:val="00424292"/>
    <w:rsid w:val="00424ADB"/>
    <w:rsid w:val="00430F78"/>
    <w:rsid w:val="00434CDD"/>
    <w:rsid w:val="00437A10"/>
    <w:rsid w:val="00442736"/>
    <w:rsid w:val="00447BD3"/>
    <w:rsid w:val="00447CEF"/>
    <w:rsid w:val="00451554"/>
    <w:rsid w:val="004523D5"/>
    <w:rsid w:val="00456F07"/>
    <w:rsid w:val="004607FA"/>
    <w:rsid w:val="00466B9C"/>
    <w:rsid w:val="00471433"/>
    <w:rsid w:val="004775A8"/>
    <w:rsid w:val="0048070C"/>
    <w:rsid w:val="004828E3"/>
    <w:rsid w:val="00483DF1"/>
    <w:rsid w:val="0048495E"/>
    <w:rsid w:val="00484A9F"/>
    <w:rsid w:val="0048588A"/>
    <w:rsid w:val="004920DF"/>
    <w:rsid w:val="00492503"/>
    <w:rsid w:val="00493E99"/>
    <w:rsid w:val="0049565C"/>
    <w:rsid w:val="004A2D48"/>
    <w:rsid w:val="004A7182"/>
    <w:rsid w:val="004C13E7"/>
    <w:rsid w:val="004C33AA"/>
    <w:rsid w:val="004C53DC"/>
    <w:rsid w:val="004D05F4"/>
    <w:rsid w:val="004D15D1"/>
    <w:rsid w:val="004D2CE7"/>
    <w:rsid w:val="004D4D92"/>
    <w:rsid w:val="004D617D"/>
    <w:rsid w:val="004E4E25"/>
    <w:rsid w:val="004E5FD5"/>
    <w:rsid w:val="004E60A6"/>
    <w:rsid w:val="00502FAE"/>
    <w:rsid w:val="00506ADB"/>
    <w:rsid w:val="0051067E"/>
    <w:rsid w:val="0051168C"/>
    <w:rsid w:val="00511FE7"/>
    <w:rsid w:val="00512650"/>
    <w:rsid w:val="00514672"/>
    <w:rsid w:val="005151EC"/>
    <w:rsid w:val="0051682A"/>
    <w:rsid w:val="00517E71"/>
    <w:rsid w:val="00520110"/>
    <w:rsid w:val="00523D8C"/>
    <w:rsid w:val="00525737"/>
    <w:rsid w:val="00526F1A"/>
    <w:rsid w:val="00527653"/>
    <w:rsid w:val="00532225"/>
    <w:rsid w:val="00534A2B"/>
    <w:rsid w:val="00535473"/>
    <w:rsid w:val="005354E2"/>
    <w:rsid w:val="0053693F"/>
    <w:rsid w:val="00536F86"/>
    <w:rsid w:val="0055142A"/>
    <w:rsid w:val="00555EA5"/>
    <w:rsid w:val="0056000F"/>
    <w:rsid w:val="00563717"/>
    <w:rsid w:val="005641DF"/>
    <w:rsid w:val="00564429"/>
    <w:rsid w:val="0057163C"/>
    <w:rsid w:val="00572E73"/>
    <w:rsid w:val="005745D1"/>
    <w:rsid w:val="00580713"/>
    <w:rsid w:val="00580E3C"/>
    <w:rsid w:val="0058168D"/>
    <w:rsid w:val="00583071"/>
    <w:rsid w:val="00586449"/>
    <w:rsid w:val="005871F0"/>
    <w:rsid w:val="005874B2"/>
    <w:rsid w:val="0059089D"/>
    <w:rsid w:val="00593E87"/>
    <w:rsid w:val="00594C3F"/>
    <w:rsid w:val="00596A7E"/>
    <w:rsid w:val="005A2A01"/>
    <w:rsid w:val="005A6667"/>
    <w:rsid w:val="005A6AAA"/>
    <w:rsid w:val="005B6C83"/>
    <w:rsid w:val="005C039C"/>
    <w:rsid w:val="005C1EB9"/>
    <w:rsid w:val="005C24F2"/>
    <w:rsid w:val="005C74CA"/>
    <w:rsid w:val="005D1C10"/>
    <w:rsid w:val="005D5E42"/>
    <w:rsid w:val="005E1BA4"/>
    <w:rsid w:val="005E28E2"/>
    <w:rsid w:val="005E29BF"/>
    <w:rsid w:val="005E5AE3"/>
    <w:rsid w:val="005E6D8A"/>
    <w:rsid w:val="005F073E"/>
    <w:rsid w:val="005F6977"/>
    <w:rsid w:val="00602B97"/>
    <w:rsid w:val="00604E12"/>
    <w:rsid w:val="00606ACE"/>
    <w:rsid w:val="00614E8A"/>
    <w:rsid w:val="006164A0"/>
    <w:rsid w:val="00626B2C"/>
    <w:rsid w:val="006334E5"/>
    <w:rsid w:val="00633F2B"/>
    <w:rsid w:val="00635B7D"/>
    <w:rsid w:val="0063727D"/>
    <w:rsid w:val="0063793E"/>
    <w:rsid w:val="00640D85"/>
    <w:rsid w:val="006415CA"/>
    <w:rsid w:val="00642412"/>
    <w:rsid w:val="006441DA"/>
    <w:rsid w:val="00645B40"/>
    <w:rsid w:val="006552C7"/>
    <w:rsid w:val="00656ABB"/>
    <w:rsid w:val="00656C1B"/>
    <w:rsid w:val="00657E7D"/>
    <w:rsid w:val="00661381"/>
    <w:rsid w:val="00661F6A"/>
    <w:rsid w:val="00665752"/>
    <w:rsid w:val="00666EF4"/>
    <w:rsid w:val="006716A7"/>
    <w:rsid w:val="00672EEE"/>
    <w:rsid w:val="006738A9"/>
    <w:rsid w:val="00673FDF"/>
    <w:rsid w:val="00674BDE"/>
    <w:rsid w:val="00674E4E"/>
    <w:rsid w:val="0067555B"/>
    <w:rsid w:val="00675B8C"/>
    <w:rsid w:val="006774C1"/>
    <w:rsid w:val="00682D05"/>
    <w:rsid w:val="006854DF"/>
    <w:rsid w:val="006860F4"/>
    <w:rsid w:val="006913DB"/>
    <w:rsid w:val="006925B6"/>
    <w:rsid w:val="00695DBD"/>
    <w:rsid w:val="00697326"/>
    <w:rsid w:val="006A1046"/>
    <w:rsid w:val="006A2100"/>
    <w:rsid w:val="006A2671"/>
    <w:rsid w:val="006A7A94"/>
    <w:rsid w:val="006A7E2B"/>
    <w:rsid w:val="006B0936"/>
    <w:rsid w:val="006B0CCE"/>
    <w:rsid w:val="006C6289"/>
    <w:rsid w:val="006D07C5"/>
    <w:rsid w:val="006D1C63"/>
    <w:rsid w:val="006E4C54"/>
    <w:rsid w:val="006E5954"/>
    <w:rsid w:val="006E7E12"/>
    <w:rsid w:val="006F2D22"/>
    <w:rsid w:val="006F3815"/>
    <w:rsid w:val="00705514"/>
    <w:rsid w:val="0070724B"/>
    <w:rsid w:val="007125A0"/>
    <w:rsid w:val="00722820"/>
    <w:rsid w:val="00723FA4"/>
    <w:rsid w:val="00727362"/>
    <w:rsid w:val="00730710"/>
    <w:rsid w:val="007307EC"/>
    <w:rsid w:val="007326DA"/>
    <w:rsid w:val="0073300C"/>
    <w:rsid w:val="00746AE0"/>
    <w:rsid w:val="00747D51"/>
    <w:rsid w:val="00752FA8"/>
    <w:rsid w:val="00754B49"/>
    <w:rsid w:val="00755708"/>
    <w:rsid w:val="0076372C"/>
    <w:rsid w:val="00772DFC"/>
    <w:rsid w:val="007763AE"/>
    <w:rsid w:val="00781430"/>
    <w:rsid w:val="007820AC"/>
    <w:rsid w:val="0078414B"/>
    <w:rsid w:val="00786350"/>
    <w:rsid w:val="007875F8"/>
    <w:rsid w:val="00787D2B"/>
    <w:rsid w:val="00790B46"/>
    <w:rsid w:val="00791F26"/>
    <w:rsid w:val="00793145"/>
    <w:rsid w:val="00794CA8"/>
    <w:rsid w:val="0079736C"/>
    <w:rsid w:val="007A3EFE"/>
    <w:rsid w:val="007A6B36"/>
    <w:rsid w:val="007B0828"/>
    <w:rsid w:val="007B0E52"/>
    <w:rsid w:val="007B5935"/>
    <w:rsid w:val="007B7D7E"/>
    <w:rsid w:val="007C1860"/>
    <w:rsid w:val="007C3168"/>
    <w:rsid w:val="007C3403"/>
    <w:rsid w:val="007C3FA1"/>
    <w:rsid w:val="007C4F2E"/>
    <w:rsid w:val="007D4960"/>
    <w:rsid w:val="007E2DCA"/>
    <w:rsid w:val="007E2F2A"/>
    <w:rsid w:val="007E4D5E"/>
    <w:rsid w:val="007E76B4"/>
    <w:rsid w:val="007F4298"/>
    <w:rsid w:val="007F457C"/>
    <w:rsid w:val="007F5190"/>
    <w:rsid w:val="00801659"/>
    <w:rsid w:val="0080399A"/>
    <w:rsid w:val="00806882"/>
    <w:rsid w:val="0080784B"/>
    <w:rsid w:val="00812DC4"/>
    <w:rsid w:val="00814090"/>
    <w:rsid w:val="00814A61"/>
    <w:rsid w:val="0081583C"/>
    <w:rsid w:val="008161BA"/>
    <w:rsid w:val="008239AF"/>
    <w:rsid w:val="00830F4E"/>
    <w:rsid w:val="008349E6"/>
    <w:rsid w:val="008359F7"/>
    <w:rsid w:val="00844ACB"/>
    <w:rsid w:val="00851889"/>
    <w:rsid w:val="00852B11"/>
    <w:rsid w:val="00853566"/>
    <w:rsid w:val="008579C5"/>
    <w:rsid w:val="00857E05"/>
    <w:rsid w:val="008619FB"/>
    <w:rsid w:val="008666B7"/>
    <w:rsid w:val="00873D15"/>
    <w:rsid w:val="0088304D"/>
    <w:rsid w:val="00883F3F"/>
    <w:rsid w:val="008902CC"/>
    <w:rsid w:val="00890F8C"/>
    <w:rsid w:val="00895578"/>
    <w:rsid w:val="0089558E"/>
    <w:rsid w:val="00895D0B"/>
    <w:rsid w:val="008969D6"/>
    <w:rsid w:val="008A0F74"/>
    <w:rsid w:val="008A41F7"/>
    <w:rsid w:val="008B0592"/>
    <w:rsid w:val="008B0A1C"/>
    <w:rsid w:val="008B1347"/>
    <w:rsid w:val="008B1672"/>
    <w:rsid w:val="008B1E3D"/>
    <w:rsid w:val="008B2F17"/>
    <w:rsid w:val="008B3358"/>
    <w:rsid w:val="008B4199"/>
    <w:rsid w:val="008B50E1"/>
    <w:rsid w:val="008B7618"/>
    <w:rsid w:val="008B7E42"/>
    <w:rsid w:val="008D45C8"/>
    <w:rsid w:val="008D7CC0"/>
    <w:rsid w:val="008E027C"/>
    <w:rsid w:val="008E2DD6"/>
    <w:rsid w:val="008E4037"/>
    <w:rsid w:val="008F0971"/>
    <w:rsid w:val="008F3507"/>
    <w:rsid w:val="008F4434"/>
    <w:rsid w:val="00900305"/>
    <w:rsid w:val="00901523"/>
    <w:rsid w:val="00901F0C"/>
    <w:rsid w:val="00913FF5"/>
    <w:rsid w:val="00914848"/>
    <w:rsid w:val="00914CFB"/>
    <w:rsid w:val="00917BE2"/>
    <w:rsid w:val="009216D5"/>
    <w:rsid w:val="009251C6"/>
    <w:rsid w:val="0092531A"/>
    <w:rsid w:val="00930955"/>
    <w:rsid w:val="009328D7"/>
    <w:rsid w:val="009344D6"/>
    <w:rsid w:val="00936268"/>
    <w:rsid w:val="0094193A"/>
    <w:rsid w:val="009423E6"/>
    <w:rsid w:val="00955898"/>
    <w:rsid w:val="00960F47"/>
    <w:rsid w:val="00971014"/>
    <w:rsid w:val="00976408"/>
    <w:rsid w:val="00977B0D"/>
    <w:rsid w:val="00977C55"/>
    <w:rsid w:val="0098154F"/>
    <w:rsid w:val="0098345C"/>
    <w:rsid w:val="0099592C"/>
    <w:rsid w:val="009A1A72"/>
    <w:rsid w:val="009A26CE"/>
    <w:rsid w:val="009A2805"/>
    <w:rsid w:val="009A3366"/>
    <w:rsid w:val="009A3FC4"/>
    <w:rsid w:val="009A7C2D"/>
    <w:rsid w:val="009B2A5E"/>
    <w:rsid w:val="009B3823"/>
    <w:rsid w:val="009B5632"/>
    <w:rsid w:val="009C00E9"/>
    <w:rsid w:val="009C0FCC"/>
    <w:rsid w:val="009C609C"/>
    <w:rsid w:val="009D7D88"/>
    <w:rsid w:val="009E06FF"/>
    <w:rsid w:val="009E42B1"/>
    <w:rsid w:val="009E6251"/>
    <w:rsid w:val="009E62E8"/>
    <w:rsid w:val="009F582B"/>
    <w:rsid w:val="009F65ED"/>
    <w:rsid w:val="009F71B7"/>
    <w:rsid w:val="009F79AF"/>
    <w:rsid w:val="00A0107E"/>
    <w:rsid w:val="00A0344F"/>
    <w:rsid w:val="00A11651"/>
    <w:rsid w:val="00A15CF1"/>
    <w:rsid w:val="00A178DA"/>
    <w:rsid w:val="00A17D33"/>
    <w:rsid w:val="00A20A61"/>
    <w:rsid w:val="00A241E0"/>
    <w:rsid w:val="00A30863"/>
    <w:rsid w:val="00A32D74"/>
    <w:rsid w:val="00A348E5"/>
    <w:rsid w:val="00A353A7"/>
    <w:rsid w:val="00A4008B"/>
    <w:rsid w:val="00A40876"/>
    <w:rsid w:val="00A4319C"/>
    <w:rsid w:val="00A43299"/>
    <w:rsid w:val="00A45BBC"/>
    <w:rsid w:val="00A479FA"/>
    <w:rsid w:val="00A47A1C"/>
    <w:rsid w:val="00A518D9"/>
    <w:rsid w:val="00A565E4"/>
    <w:rsid w:val="00A605F0"/>
    <w:rsid w:val="00A63ECC"/>
    <w:rsid w:val="00A64E3F"/>
    <w:rsid w:val="00A671F3"/>
    <w:rsid w:val="00A74FB7"/>
    <w:rsid w:val="00A75352"/>
    <w:rsid w:val="00A77A67"/>
    <w:rsid w:val="00A8358C"/>
    <w:rsid w:val="00A91932"/>
    <w:rsid w:val="00A9241F"/>
    <w:rsid w:val="00AA3CFD"/>
    <w:rsid w:val="00AA435B"/>
    <w:rsid w:val="00AA584E"/>
    <w:rsid w:val="00AA5F37"/>
    <w:rsid w:val="00AB28EB"/>
    <w:rsid w:val="00AB5DFC"/>
    <w:rsid w:val="00AB7726"/>
    <w:rsid w:val="00AC523D"/>
    <w:rsid w:val="00AC53CD"/>
    <w:rsid w:val="00AD58E9"/>
    <w:rsid w:val="00AD6CB8"/>
    <w:rsid w:val="00AD6CFF"/>
    <w:rsid w:val="00AE0239"/>
    <w:rsid w:val="00AE438F"/>
    <w:rsid w:val="00AE78C0"/>
    <w:rsid w:val="00AF24FA"/>
    <w:rsid w:val="00AF43D1"/>
    <w:rsid w:val="00AF69D7"/>
    <w:rsid w:val="00AF6F1E"/>
    <w:rsid w:val="00AF76BE"/>
    <w:rsid w:val="00B0305C"/>
    <w:rsid w:val="00B0395D"/>
    <w:rsid w:val="00B043BF"/>
    <w:rsid w:val="00B05859"/>
    <w:rsid w:val="00B05F6E"/>
    <w:rsid w:val="00B06806"/>
    <w:rsid w:val="00B06A66"/>
    <w:rsid w:val="00B10C03"/>
    <w:rsid w:val="00B10DA3"/>
    <w:rsid w:val="00B12AD7"/>
    <w:rsid w:val="00B13834"/>
    <w:rsid w:val="00B139F5"/>
    <w:rsid w:val="00B14533"/>
    <w:rsid w:val="00B172A4"/>
    <w:rsid w:val="00B173DE"/>
    <w:rsid w:val="00B17636"/>
    <w:rsid w:val="00B178F6"/>
    <w:rsid w:val="00B17F98"/>
    <w:rsid w:val="00B20C80"/>
    <w:rsid w:val="00B25178"/>
    <w:rsid w:val="00B25A8C"/>
    <w:rsid w:val="00B304F3"/>
    <w:rsid w:val="00B31864"/>
    <w:rsid w:val="00B363AE"/>
    <w:rsid w:val="00B364CB"/>
    <w:rsid w:val="00B36C10"/>
    <w:rsid w:val="00B46049"/>
    <w:rsid w:val="00B46961"/>
    <w:rsid w:val="00B47337"/>
    <w:rsid w:val="00B473D2"/>
    <w:rsid w:val="00B52BB2"/>
    <w:rsid w:val="00B535D8"/>
    <w:rsid w:val="00B540A5"/>
    <w:rsid w:val="00B55919"/>
    <w:rsid w:val="00B55CC3"/>
    <w:rsid w:val="00B56F57"/>
    <w:rsid w:val="00B57D64"/>
    <w:rsid w:val="00B6122E"/>
    <w:rsid w:val="00B62625"/>
    <w:rsid w:val="00B6396F"/>
    <w:rsid w:val="00B700A2"/>
    <w:rsid w:val="00B71879"/>
    <w:rsid w:val="00B7626E"/>
    <w:rsid w:val="00B80484"/>
    <w:rsid w:val="00B80AEA"/>
    <w:rsid w:val="00B80C39"/>
    <w:rsid w:val="00B81B04"/>
    <w:rsid w:val="00B82770"/>
    <w:rsid w:val="00B8618D"/>
    <w:rsid w:val="00B95B50"/>
    <w:rsid w:val="00B9620D"/>
    <w:rsid w:val="00B96715"/>
    <w:rsid w:val="00BA3AC6"/>
    <w:rsid w:val="00BA616E"/>
    <w:rsid w:val="00BA7EB3"/>
    <w:rsid w:val="00BC3C9A"/>
    <w:rsid w:val="00BC5270"/>
    <w:rsid w:val="00BC58A9"/>
    <w:rsid w:val="00BC5D4A"/>
    <w:rsid w:val="00BC7E95"/>
    <w:rsid w:val="00BD0AB4"/>
    <w:rsid w:val="00BD213D"/>
    <w:rsid w:val="00BF07B4"/>
    <w:rsid w:val="00BF28EA"/>
    <w:rsid w:val="00BF30F5"/>
    <w:rsid w:val="00BF34D8"/>
    <w:rsid w:val="00BF4FD5"/>
    <w:rsid w:val="00C00011"/>
    <w:rsid w:val="00C10005"/>
    <w:rsid w:val="00C110A1"/>
    <w:rsid w:val="00C112B7"/>
    <w:rsid w:val="00C11341"/>
    <w:rsid w:val="00C1214C"/>
    <w:rsid w:val="00C22106"/>
    <w:rsid w:val="00C22FBA"/>
    <w:rsid w:val="00C3295F"/>
    <w:rsid w:val="00C36611"/>
    <w:rsid w:val="00C37450"/>
    <w:rsid w:val="00C41687"/>
    <w:rsid w:val="00C438A6"/>
    <w:rsid w:val="00C43DF1"/>
    <w:rsid w:val="00C57314"/>
    <w:rsid w:val="00C6033D"/>
    <w:rsid w:val="00C61944"/>
    <w:rsid w:val="00C64147"/>
    <w:rsid w:val="00C65BA1"/>
    <w:rsid w:val="00C67D71"/>
    <w:rsid w:val="00C70D9E"/>
    <w:rsid w:val="00C72776"/>
    <w:rsid w:val="00C878D8"/>
    <w:rsid w:val="00C91A7E"/>
    <w:rsid w:val="00C95E40"/>
    <w:rsid w:val="00C97198"/>
    <w:rsid w:val="00CA04FD"/>
    <w:rsid w:val="00CA5548"/>
    <w:rsid w:val="00CA6622"/>
    <w:rsid w:val="00CB1A39"/>
    <w:rsid w:val="00CB41CB"/>
    <w:rsid w:val="00CB7088"/>
    <w:rsid w:val="00CC15A1"/>
    <w:rsid w:val="00CC2148"/>
    <w:rsid w:val="00CC5116"/>
    <w:rsid w:val="00CC6472"/>
    <w:rsid w:val="00CD0232"/>
    <w:rsid w:val="00CD2282"/>
    <w:rsid w:val="00CD6B36"/>
    <w:rsid w:val="00CD70F7"/>
    <w:rsid w:val="00CE26E5"/>
    <w:rsid w:val="00CE2A5C"/>
    <w:rsid w:val="00CE2D9C"/>
    <w:rsid w:val="00CE2F88"/>
    <w:rsid w:val="00CE3B36"/>
    <w:rsid w:val="00CF5C9E"/>
    <w:rsid w:val="00CF6B89"/>
    <w:rsid w:val="00D00EB5"/>
    <w:rsid w:val="00D115C9"/>
    <w:rsid w:val="00D13DEF"/>
    <w:rsid w:val="00D15FE0"/>
    <w:rsid w:val="00D16A63"/>
    <w:rsid w:val="00D176EA"/>
    <w:rsid w:val="00D17A77"/>
    <w:rsid w:val="00D17F17"/>
    <w:rsid w:val="00D21DEE"/>
    <w:rsid w:val="00D23EF6"/>
    <w:rsid w:val="00D25FF9"/>
    <w:rsid w:val="00D330EF"/>
    <w:rsid w:val="00D36F66"/>
    <w:rsid w:val="00D40019"/>
    <w:rsid w:val="00D40B06"/>
    <w:rsid w:val="00D42A01"/>
    <w:rsid w:val="00D45F94"/>
    <w:rsid w:val="00D51E34"/>
    <w:rsid w:val="00D52AFD"/>
    <w:rsid w:val="00D55DBE"/>
    <w:rsid w:val="00D6062A"/>
    <w:rsid w:val="00D61A6B"/>
    <w:rsid w:val="00D62705"/>
    <w:rsid w:val="00D74276"/>
    <w:rsid w:val="00D74707"/>
    <w:rsid w:val="00D80C9C"/>
    <w:rsid w:val="00D81C8A"/>
    <w:rsid w:val="00D83B61"/>
    <w:rsid w:val="00D8755A"/>
    <w:rsid w:val="00D94A0D"/>
    <w:rsid w:val="00D95C81"/>
    <w:rsid w:val="00DA1D43"/>
    <w:rsid w:val="00DA3C65"/>
    <w:rsid w:val="00DA4844"/>
    <w:rsid w:val="00DA6A1F"/>
    <w:rsid w:val="00DB112F"/>
    <w:rsid w:val="00DB20A9"/>
    <w:rsid w:val="00DB4C21"/>
    <w:rsid w:val="00DB6040"/>
    <w:rsid w:val="00DC3454"/>
    <w:rsid w:val="00DC502F"/>
    <w:rsid w:val="00DC505A"/>
    <w:rsid w:val="00DD19C2"/>
    <w:rsid w:val="00DD5FA2"/>
    <w:rsid w:val="00DD7259"/>
    <w:rsid w:val="00DE1B56"/>
    <w:rsid w:val="00DE2B8E"/>
    <w:rsid w:val="00DE381B"/>
    <w:rsid w:val="00DE6027"/>
    <w:rsid w:val="00DF0333"/>
    <w:rsid w:val="00DF1563"/>
    <w:rsid w:val="00DF4FA5"/>
    <w:rsid w:val="00DF63E1"/>
    <w:rsid w:val="00E0061D"/>
    <w:rsid w:val="00E07DFF"/>
    <w:rsid w:val="00E12EF3"/>
    <w:rsid w:val="00E15447"/>
    <w:rsid w:val="00E17B75"/>
    <w:rsid w:val="00E309C0"/>
    <w:rsid w:val="00E312FA"/>
    <w:rsid w:val="00E35122"/>
    <w:rsid w:val="00E36E80"/>
    <w:rsid w:val="00E40F28"/>
    <w:rsid w:val="00E4305E"/>
    <w:rsid w:val="00E4474A"/>
    <w:rsid w:val="00E51F5F"/>
    <w:rsid w:val="00E53E85"/>
    <w:rsid w:val="00E56F11"/>
    <w:rsid w:val="00E62723"/>
    <w:rsid w:val="00E635DD"/>
    <w:rsid w:val="00E649B2"/>
    <w:rsid w:val="00E6523C"/>
    <w:rsid w:val="00E667C9"/>
    <w:rsid w:val="00E66C2D"/>
    <w:rsid w:val="00E67769"/>
    <w:rsid w:val="00E678F7"/>
    <w:rsid w:val="00E70B4E"/>
    <w:rsid w:val="00E71D48"/>
    <w:rsid w:val="00E71F79"/>
    <w:rsid w:val="00E725CC"/>
    <w:rsid w:val="00E72BDE"/>
    <w:rsid w:val="00E74965"/>
    <w:rsid w:val="00E74C06"/>
    <w:rsid w:val="00E7715B"/>
    <w:rsid w:val="00E805E4"/>
    <w:rsid w:val="00E833D4"/>
    <w:rsid w:val="00E852E9"/>
    <w:rsid w:val="00E87258"/>
    <w:rsid w:val="00E91C44"/>
    <w:rsid w:val="00EA0BD4"/>
    <w:rsid w:val="00EA1CD1"/>
    <w:rsid w:val="00EA20AA"/>
    <w:rsid w:val="00EA2183"/>
    <w:rsid w:val="00EA2D4D"/>
    <w:rsid w:val="00EA454C"/>
    <w:rsid w:val="00EA5D0D"/>
    <w:rsid w:val="00EA6BB6"/>
    <w:rsid w:val="00EA76E8"/>
    <w:rsid w:val="00EC145E"/>
    <w:rsid w:val="00ED63AD"/>
    <w:rsid w:val="00ED63FC"/>
    <w:rsid w:val="00ED6CF8"/>
    <w:rsid w:val="00EE2A2F"/>
    <w:rsid w:val="00EE4501"/>
    <w:rsid w:val="00EE4C2A"/>
    <w:rsid w:val="00EF1C0B"/>
    <w:rsid w:val="00EF3575"/>
    <w:rsid w:val="00EF3C44"/>
    <w:rsid w:val="00EF46E7"/>
    <w:rsid w:val="00F05127"/>
    <w:rsid w:val="00F12207"/>
    <w:rsid w:val="00F124A9"/>
    <w:rsid w:val="00F16440"/>
    <w:rsid w:val="00F16F8E"/>
    <w:rsid w:val="00F175DA"/>
    <w:rsid w:val="00F20267"/>
    <w:rsid w:val="00F20EF8"/>
    <w:rsid w:val="00F2126A"/>
    <w:rsid w:val="00F21C5A"/>
    <w:rsid w:val="00F23143"/>
    <w:rsid w:val="00F248C3"/>
    <w:rsid w:val="00F25C77"/>
    <w:rsid w:val="00F25F9C"/>
    <w:rsid w:val="00F30902"/>
    <w:rsid w:val="00F30E55"/>
    <w:rsid w:val="00F4063A"/>
    <w:rsid w:val="00F41776"/>
    <w:rsid w:val="00F42A7B"/>
    <w:rsid w:val="00F43720"/>
    <w:rsid w:val="00F44FEB"/>
    <w:rsid w:val="00F50266"/>
    <w:rsid w:val="00F50486"/>
    <w:rsid w:val="00F50915"/>
    <w:rsid w:val="00F56871"/>
    <w:rsid w:val="00F60D46"/>
    <w:rsid w:val="00F66E52"/>
    <w:rsid w:val="00F71E01"/>
    <w:rsid w:val="00F742F1"/>
    <w:rsid w:val="00F75AAF"/>
    <w:rsid w:val="00F808CF"/>
    <w:rsid w:val="00F86BF2"/>
    <w:rsid w:val="00F87498"/>
    <w:rsid w:val="00F90C70"/>
    <w:rsid w:val="00F93C7E"/>
    <w:rsid w:val="00F9468F"/>
    <w:rsid w:val="00F94AAE"/>
    <w:rsid w:val="00F9694B"/>
    <w:rsid w:val="00FA18B1"/>
    <w:rsid w:val="00FA3599"/>
    <w:rsid w:val="00FA4304"/>
    <w:rsid w:val="00FA4C19"/>
    <w:rsid w:val="00FA5EB0"/>
    <w:rsid w:val="00FA6CB4"/>
    <w:rsid w:val="00FB1445"/>
    <w:rsid w:val="00FB2604"/>
    <w:rsid w:val="00FB266F"/>
    <w:rsid w:val="00FB2D3A"/>
    <w:rsid w:val="00FB48A4"/>
    <w:rsid w:val="00FB74EE"/>
    <w:rsid w:val="00FB7D8B"/>
    <w:rsid w:val="00FC7FC1"/>
    <w:rsid w:val="00FD1D88"/>
    <w:rsid w:val="00FD41E7"/>
    <w:rsid w:val="00FE066E"/>
    <w:rsid w:val="00FE0CE5"/>
    <w:rsid w:val="00FE0E47"/>
    <w:rsid w:val="00FE38B4"/>
    <w:rsid w:val="00FE7F25"/>
    <w:rsid w:val="00FF0D47"/>
    <w:rsid w:val="00FF6BD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E643C1"/>
  <w15:chartTrackingRefBased/>
  <w15:docId w15:val="{FECB3149-DF2F-2141-971F-AF777A16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D74"/>
  </w:style>
  <w:style w:type="paragraph" w:styleId="Heading1">
    <w:name w:val="heading 1"/>
    <w:basedOn w:val="Normal"/>
    <w:next w:val="Normal"/>
    <w:link w:val="Heading1Char"/>
    <w:uiPriority w:val="9"/>
    <w:qFormat/>
    <w:rsid w:val="00CD023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4C1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A4C1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BF28EA"/>
    <w:pPr>
      <w:pBdr>
        <w:top w:val="single" w:sz="4" w:space="10" w:color="4F81BD" w:themeColor="accent1"/>
        <w:left w:val="single" w:sz="4" w:space="10" w:color="4F81BD" w:themeColor="accent1"/>
      </w:pBdr>
      <w:spacing w:before="200" w:after="0"/>
      <w:ind w:left="720" w:right="1152"/>
      <w:jc w:val="both"/>
    </w:pPr>
    <w:rPr>
      <w:i/>
      <w:iCs/>
      <w:sz w:val="20"/>
      <w:szCs w:val="20"/>
    </w:rPr>
  </w:style>
  <w:style w:type="character" w:customStyle="1" w:styleId="IntenseQuoteChar">
    <w:name w:val="Intense Quote Char"/>
    <w:basedOn w:val="DefaultParagraphFont"/>
    <w:link w:val="IntenseQuote"/>
    <w:uiPriority w:val="30"/>
    <w:rsid w:val="00BF28EA"/>
    <w:rPr>
      <w:i/>
      <w:iCs/>
      <w:sz w:val="20"/>
      <w:szCs w:val="20"/>
    </w:rPr>
  </w:style>
  <w:style w:type="paragraph" w:styleId="Title">
    <w:name w:val="Title"/>
    <w:basedOn w:val="Normal"/>
    <w:next w:val="Normal"/>
    <w:link w:val="TitleChar"/>
    <w:uiPriority w:val="10"/>
    <w:qFormat/>
    <w:rsid w:val="00CD023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23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D0232"/>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D0232"/>
    <w:rPr>
      <w:color w:val="0000FF" w:themeColor="hyperlink"/>
      <w:u w:val="single"/>
    </w:rPr>
  </w:style>
  <w:style w:type="character" w:styleId="UnresolvedMention">
    <w:name w:val="Unresolved Mention"/>
    <w:basedOn w:val="DefaultParagraphFont"/>
    <w:uiPriority w:val="99"/>
    <w:semiHidden/>
    <w:unhideWhenUsed/>
    <w:rsid w:val="00CD0232"/>
    <w:rPr>
      <w:color w:val="605E5C"/>
      <w:shd w:val="clear" w:color="auto" w:fill="E1DFDD"/>
    </w:rPr>
  </w:style>
  <w:style w:type="character" w:styleId="Strong">
    <w:name w:val="Strong"/>
    <w:basedOn w:val="DefaultParagraphFont"/>
    <w:uiPriority w:val="22"/>
    <w:qFormat/>
    <w:rsid w:val="00695DBD"/>
    <w:rPr>
      <w:b/>
      <w:bCs/>
    </w:rPr>
  </w:style>
  <w:style w:type="character" w:customStyle="1" w:styleId="Heading2Char">
    <w:name w:val="Heading 2 Char"/>
    <w:basedOn w:val="DefaultParagraphFont"/>
    <w:link w:val="Heading2"/>
    <w:uiPriority w:val="9"/>
    <w:rsid w:val="00FA4C1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A4C19"/>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FA4C19"/>
    <w:pPr>
      <w:spacing w:before="200" w:after="360" w:line="480" w:lineRule="auto"/>
      <w:ind w:left="720"/>
      <w:contextualSpacing/>
      <w:jc w:val="both"/>
    </w:pPr>
    <w:rPr>
      <w:rFonts w:ascii="Calibri" w:eastAsia="Times New Roman" w:hAnsi="Calibri" w:cs="Tahoma"/>
      <w:sz w:val="24"/>
      <w:szCs w:val="24"/>
      <w:lang w:bidi="en-US"/>
    </w:rPr>
  </w:style>
  <w:style w:type="paragraph" w:styleId="NormalWeb">
    <w:name w:val="Normal (Web)"/>
    <w:basedOn w:val="Normal"/>
    <w:uiPriority w:val="99"/>
    <w:semiHidden/>
    <w:unhideWhenUsed/>
    <w:rsid w:val="00CE2A5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Quote">
    <w:name w:val="Quote"/>
    <w:basedOn w:val="Normal"/>
    <w:next w:val="Normal"/>
    <w:link w:val="QuoteChar"/>
    <w:uiPriority w:val="29"/>
    <w:qFormat/>
    <w:rsid w:val="00AF76BE"/>
    <w:pPr>
      <w:spacing w:before="200" w:after="160"/>
      <w:ind w:left="864" w:right="864"/>
      <w:jc w:val="center"/>
    </w:pPr>
    <w:rPr>
      <w:rFonts w:ascii="Arial" w:hAnsi="Arial" w:cs="Arial"/>
      <w:i/>
      <w:iCs/>
      <w:color w:val="000000" w:themeColor="text1"/>
      <w:sz w:val="24"/>
      <w:szCs w:val="24"/>
    </w:rPr>
  </w:style>
  <w:style w:type="character" w:customStyle="1" w:styleId="QuoteChar">
    <w:name w:val="Quote Char"/>
    <w:basedOn w:val="DefaultParagraphFont"/>
    <w:link w:val="Quote"/>
    <w:uiPriority w:val="29"/>
    <w:rsid w:val="00AF76BE"/>
    <w:rPr>
      <w:rFonts w:ascii="Arial" w:hAnsi="Arial" w:cs="Arial"/>
      <w:i/>
      <w:iCs/>
      <w:color w:val="000000" w:themeColor="text1"/>
      <w:sz w:val="24"/>
      <w:szCs w:val="24"/>
    </w:rPr>
  </w:style>
  <w:style w:type="paragraph" w:styleId="Bibliography">
    <w:name w:val="Bibliography"/>
    <w:basedOn w:val="Normal"/>
    <w:next w:val="Normal"/>
    <w:uiPriority w:val="37"/>
    <w:unhideWhenUsed/>
    <w:rsid w:val="00752FA8"/>
    <w:pPr>
      <w:spacing w:after="0" w:line="480" w:lineRule="auto"/>
      <w:ind w:left="720" w:hanging="720"/>
    </w:pPr>
  </w:style>
  <w:style w:type="paragraph" w:styleId="Revision">
    <w:name w:val="Revision"/>
    <w:hidden/>
    <w:uiPriority w:val="99"/>
    <w:semiHidden/>
    <w:rsid w:val="00AF69D7"/>
    <w:pPr>
      <w:spacing w:after="0" w:line="240" w:lineRule="auto"/>
    </w:pPr>
  </w:style>
  <w:style w:type="paragraph" w:styleId="Header">
    <w:name w:val="header"/>
    <w:basedOn w:val="Normal"/>
    <w:link w:val="HeaderChar"/>
    <w:uiPriority w:val="99"/>
    <w:unhideWhenUsed/>
    <w:rsid w:val="00D40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0B06"/>
  </w:style>
  <w:style w:type="paragraph" w:styleId="Footer">
    <w:name w:val="footer"/>
    <w:basedOn w:val="Normal"/>
    <w:link w:val="FooterChar"/>
    <w:uiPriority w:val="99"/>
    <w:unhideWhenUsed/>
    <w:rsid w:val="00D40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0B06"/>
  </w:style>
  <w:style w:type="character" w:styleId="PageNumber">
    <w:name w:val="page number"/>
    <w:basedOn w:val="DefaultParagraphFont"/>
    <w:uiPriority w:val="99"/>
    <w:semiHidden/>
    <w:unhideWhenUsed/>
    <w:rsid w:val="00732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982697">
      <w:bodyDiv w:val="1"/>
      <w:marLeft w:val="0"/>
      <w:marRight w:val="0"/>
      <w:marTop w:val="0"/>
      <w:marBottom w:val="0"/>
      <w:divBdr>
        <w:top w:val="none" w:sz="0" w:space="0" w:color="auto"/>
        <w:left w:val="none" w:sz="0" w:space="0" w:color="auto"/>
        <w:bottom w:val="none" w:sz="0" w:space="0" w:color="auto"/>
        <w:right w:val="none" w:sz="0" w:space="0" w:color="auto"/>
      </w:divBdr>
      <w:divsChild>
        <w:div w:id="2019388217">
          <w:marLeft w:val="547"/>
          <w:marRight w:val="0"/>
          <w:marTop w:val="0"/>
          <w:marBottom w:val="0"/>
          <w:divBdr>
            <w:top w:val="none" w:sz="0" w:space="0" w:color="auto"/>
            <w:left w:val="none" w:sz="0" w:space="0" w:color="auto"/>
            <w:bottom w:val="none" w:sz="0" w:space="0" w:color="auto"/>
            <w:right w:val="none" w:sz="0" w:space="0" w:color="auto"/>
          </w:divBdr>
        </w:div>
      </w:divsChild>
    </w:div>
    <w:div w:id="459301720">
      <w:bodyDiv w:val="1"/>
      <w:marLeft w:val="0"/>
      <w:marRight w:val="0"/>
      <w:marTop w:val="0"/>
      <w:marBottom w:val="0"/>
      <w:divBdr>
        <w:top w:val="none" w:sz="0" w:space="0" w:color="auto"/>
        <w:left w:val="none" w:sz="0" w:space="0" w:color="auto"/>
        <w:bottom w:val="none" w:sz="0" w:space="0" w:color="auto"/>
        <w:right w:val="none" w:sz="0" w:space="0" w:color="auto"/>
      </w:divBdr>
      <w:divsChild>
        <w:div w:id="746800754">
          <w:marLeft w:val="0"/>
          <w:marRight w:val="0"/>
          <w:marTop w:val="0"/>
          <w:marBottom w:val="0"/>
          <w:divBdr>
            <w:top w:val="none" w:sz="0" w:space="0" w:color="auto"/>
            <w:left w:val="none" w:sz="0" w:space="0" w:color="auto"/>
            <w:bottom w:val="none" w:sz="0" w:space="0" w:color="auto"/>
            <w:right w:val="none" w:sz="0" w:space="0" w:color="auto"/>
          </w:divBdr>
          <w:divsChild>
            <w:div w:id="1256743854">
              <w:marLeft w:val="0"/>
              <w:marRight w:val="0"/>
              <w:marTop w:val="0"/>
              <w:marBottom w:val="0"/>
              <w:divBdr>
                <w:top w:val="none" w:sz="0" w:space="0" w:color="auto"/>
                <w:left w:val="none" w:sz="0" w:space="0" w:color="auto"/>
                <w:bottom w:val="none" w:sz="0" w:space="0" w:color="auto"/>
                <w:right w:val="none" w:sz="0" w:space="0" w:color="auto"/>
              </w:divBdr>
              <w:divsChild>
                <w:div w:id="132542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889320">
      <w:bodyDiv w:val="1"/>
      <w:marLeft w:val="0"/>
      <w:marRight w:val="0"/>
      <w:marTop w:val="0"/>
      <w:marBottom w:val="0"/>
      <w:divBdr>
        <w:top w:val="none" w:sz="0" w:space="0" w:color="auto"/>
        <w:left w:val="none" w:sz="0" w:space="0" w:color="auto"/>
        <w:bottom w:val="none" w:sz="0" w:space="0" w:color="auto"/>
        <w:right w:val="none" w:sz="0" w:space="0" w:color="auto"/>
      </w:divBdr>
      <w:divsChild>
        <w:div w:id="631404520">
          <w:marLeft w:val="0"/>
          <w:marRight w:val="0"/>
          <w:marTop w:val="0"/>
          <w:marBottom w:val="0"/>
          <w:divBdr>
            <w:top w:val="none" w:sz="0" w:space="0" w:color="auto"/>
            <w:left w:val="none" w:sz="0" w:space="0" w:color="auto"/>
            <w:bottom w:val="none" w:sz="0" w:space="0" w:color="auto"/>
            <w:right w:val="none" w:sz="0" w:space="0" w:color="auto"/>
          </w:divBdr>
          <w:divsChild>
            <w:div w:id="2024670219">
              <w:marLeft w:val="0"/>
              <w:marRight w:val="0"/>
              <w:marTop w:val="0"/>
              <w:marBottom w:val="0"/>
              <w:divBdr>
                <w:top w:val="none" w:sz="0" w:space="0" w:color="auto"/>
                <w:left w:val="none" w:sz="0" w:space="0" w:color="auto"/>
                <w:bottom w:val="none" w:sz="0" w:space="0" w:color="auto"/>
                <w:right w:val="none" w:sz="0" w:space="0" w:color="auto"/>
              </w:divBdr>
              <w:divsChild>
                <w:div w:id="59929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46599">
      <w:bodyDiv w:val="1"/>
      <w:marLeft w:val="0"/>
      <w:marRight w:val="0"/>
      <w:marTop w:val="0"/>
      <w:marBottom w:val="0"/>
      <w:divBdr>
        <w:top w:val="none" w:sz="0" w:space="0" w:color="auto"/>
        <w:left w:val="none" w:sz="0" w:space="0" w:color="auto"/>
        <w:bottom w:val="none" w:sz="0" w:space="0" w:color="auto"/>
        <w:right w:val="none" w:sz="0" w:space="0" w:color="auto"/>
      </w:divBdr>
      <w:divsChild>
        <w:div w:id="729160620">
          <w:marLeft w:val="0"/>
          <w:marRight w:val="0"/>
          <w:marTop w:val="0"/>
          <w:marBottom w:val="0"/>
          <w:divBdr>
            <w:top w:val="none" w:sz="0" w:space="0" w:color="auto"/>
            <w:left w:val="none" w:sz="0" w:space="0" w:color="auto"/>
            <w:bottom w:val="none" w:sz="0" w:space="0" w:color="auto"/>
            <w:right w:val="none" w:sz="0" w:space="0" w:color="auto"/>
          </w:divBdr>
          <w:divsChild>
            <w:div w:id="1854487941">
              <w:marLeft w:val="0"/>
              <w:marRight w:val="0"/>
              <w:marTop w:val="0"/>
              <w:marBottom w:val="0"/>
              <w:divBdr>
                <w:top w:val="none" w:sz="0" w:space="0" w:color="auto"/>
                <w:left w:val="none" w:sz="0" w:space="0" w:color="auto"/>
                <w:bottom w:val="none" w:sz="0" w:space="0" w:color="auto"/>
                <w:right w:val="none" w:sz="0" w:space="0" w:color="auto"/>
              </w:divBdr>
              <w:divsChild>
                <w:div w:id="148616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245177">
      <w:bodyDiv w:val="1"/>
      <w:marLeft w:val="0"/>
      <w:marRight w:val="0"/>
      <w:marTop w:val="0"/>
      <w:marBottom w:val="0"/>
      <w:divBdr>
        <w:top w:val="none" w:sz="0" w:space="0" w:color="auto"/>
        <w:left w:val="none" w:sz="0" w:space="0" w:color="auto"/>
        <w:bottom w:val="none" w:sz="0" w:space="0" w:color="auto"/>
        <w:right w:val="none" w:sz="0" w:space="0" w:color="auto"/>
      </w:divBdr>
      <w:divsChild>
        <w:div w:id="825167844">
          <w:marLeft w:val="0"/>
          <w:marRight w:val="0"/>
          <w:marTop w:val="0"/>
          <w:marBottom w:val="0"/>
          <w:divBdr>
            <w:top w:val="none" w:sz="0" w:space="0" w:color="auto"/>
            <w:left w:val="none" w:sz="0" w:space="0" w:color="auto"/>
            <w:bottom w:val="none" w:sz="0" w:space="0" w:color="auto"/>
            <w:right w:val="none" w:sz="0" w:space="0" w:color="auto"/>
          </w:divBdr>
          <w:divsChild>
            <w:div w:id="1979720638">
              <w:marLeft w:val="0"/>
              <w:marRight w:val="0"/>
              <w:marTop w:val="0"/>
              <w:marBottom w:val="0"/>
              <w:divBdr>
                <w:top w:val="none" w:sz="0" w:space="0" w:color="auto"/>
                <w:left w:val="none" w:sz="0" w:space="0" w:color="auto"/>
                <w:bottom w:val="none" w:sz="0" w:space="0" w:color="auto"/>
                <w:right w:val="none" w:sz="0" w:space="0" w:color="auto"/>
              </w:divBdr>
              <w:divsChild>
                <w:div w:id="116386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165912">
      <w:bodyDiv w:val="1"/>
      <w:marLeft w:val="0"/>
      <w:marRight w:val="0"/>
      <w:marTop w:val="0"/>
      <w:marBottom w:val="0"/>
      <w:divBdr>
        <w:top w:val="none" w:sz="0" w:space="0" w:color="auto"/>
        <w:left w:val="none" w:sz="0" w:space="0" w:color="auto"/>
        <w:bottom w:val="none" w:sz="0" w:space="0" w:color="auto"/>
        <w:right w:val="none" w:sz="0" w:space="0" w:color="auto"/>
      </w:divBdr>
      <w:divsChild>
        <w:div w:id="862666908">
          <w:marLeft w:val="0"/>
          <w:marRight w:val="0"/>
          <w:marTop w:val="0"/>
          <w:marBottom w:val="0"/>
          <w:divBdr>
            <w:top w:val="none" w:sz="0" w:space="0" w:color="auto"/>
            <w:left w:val="none" w:sz="0" w:space="0" w:color="auto"/>
            <w:bottom w:val="none" w:sz="0" w:space="0" w:color="auto"/>
            <w:right w:val="none" w:sz="0" w:space="0" w:color="auto"/>
          </w:divBdr>
          <w:divsChild>
            <w:div w:id="606624998">
              <w:marLeft w:val="0"/>
              <w:marRight w:val="0"/>
              <w:marTop w:val="0"/>
              <w:marBottom w:val="0"/>
              <w:divBdr>
                <w:top w:val="none" w:sz="0" w:space="0" w:color="auto"/>
                <w:left w:val="none" w:sz="0" w:space="0" w:color="auto"/>
                <w:bottom w:val="none" w:sz="0" w:space="0" w:color="auto"/>
                <w:right w:val="none" w:sz="0" w:space="0" w:color="auto"/>
              </w:divBdr>
              <w:divsChild>
                <w:div w:id="1973516788">
                  <w:marLeft w:val="0"/>
                  <w:marRight w:val="0"/>
                  <w:marTop w:val="0"/>
                  <w:marBottom w:val="0"/>
                  <w:divBdr>
                    <w:top w:val="none" w:sz="0" w:space="0" w:color="auto"/>
                    <w:left w:val="none" w:sz="0" w:space="0" w:color="auto"/>
                    <w:bottom w:val="none" w:sz="0" w:space="0" w:color="auto"/>
                    <w:right w:val="none" w:sz="0" w:space="0" w:color="auto"/>
                  </w:divBdr>
                </w:div>
              </w:divsChild>
            </w:div>
            <w:div w:id="648828458">
              <w:marLeft w:val="0"/>
              <w:marRight w:val="0"/>
              <w:marTop w:val="0"/>
              <w:marBottom w:val="0"/>
              <w:divBdr>
                <w:top w:val="none" w:sz="0" w:space="0" w:color="auto"/>
                <w:left w:val="none" w:sz="0" w:space="0" w:color="auto"/>
                <w:bottom w:val="none" w:sz="0" w:space="0" w:color="auto"/>
                <w:right w:val="none" w:sz="0" w:space="0" w:color="auto"/>
              </w:divBdr>
              <w:divsChild>
                <w:div w:id="31545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175120">
      <w:bodyDiv w:val="1"/>
      <w:marLeft w:val="0"/>
      <w:marRight w:val="0"/>
      <w:marTop w:val="0"/>
      <w:marBottom w:val="0"/>
      <w:divBdr>
        <w:top w:val="none" w:sz="0" w:space="0" w:color="auto"/>
        <w:left w:val="none" w:sz="0" w:space="0" w:color="auto"/>
        <w:bottom w:val="none" w:sz="0" w:space="0" w:color="auto"/>
        <w:right w:val="none" w:sz="0" w:space="0" w:color="auto"/>
      </w:divBdr>
    </w:div>
    <w:div w:id="1533960938">
      <w:bodyDiv w:val="1"/>
      <w:marLeft w:val="0"/>
      <w:marRight w:val="0"/>
      <w:marTop w:val="0"/>
      <w:marBottom w:val="0"/>
      <w:divBdr>
        <w:top w:val="none" w:sz="0" w:space="0" w:color="auto"/>
        <w:left w:val="none" w:sz="0" w:space="0" w:color="auto"/>
        <w:bottom w:val="none" w:sz="0" w:space="0" w:color="auto"/>
        <w:right w:val="none" w:sz="0" w:space="0" w:color="auto"/>
      </w:divBdr>
      <w:divsChild>
        <w:div w:id="545916003">
          <w:marLeft w:val="0"/>
          <w:marRight w:val="0"/>
          <w:marTop w:val="0"/>
          <w:marBottom w:val="0"/>
          <w:divBdr>
            <w:top w:val="none" w:sz="0" w:space="0" w:color="auto"/>
            <w:left w:val="none" w:sz="0" w:space="0" w:color="auto"/>
            <w:bottom w:val="none" w:sz="0" w:space="0" w:color="auto"/>
            <w:right w:val="none" w:sz="0" w:space="0" w:color="auto"/>
          </w:divBdr>
          <w:divsChild>
            <w:div w:id="983895545">
              <w:marLeft w:val="0"/>
              <w:marRight w:val="0"/>
              <w:marTop w:val="0"/>
              <w:marBottom w:val="0"/>
              <w:divBdr>
                <w:top w:val="none" w:sz="0" w:space="0" w:color="auto"/>
                <w:left w:val="none" w:sz="0" w:space="0" w:color="auto"/>
                <w:bottom w:val="none" w:sz="0" w:space="0" w:color="auto"/>
                <w:right w:val="none" w:sz="0" w:space="0" w:color="auto"/>
              </w:divBdr>
              <w:divsChild>
                <w:div w:id="15471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841332">
      <w:bodyDiv w:val="1"/>
      <w:marLeft w:val="0"/>
      <w:marRight w:val="0"/>
      <w:marTop w:val="0"/>
      <w:marBottom w:val="0"/>
      <w:divBdr>
        <w:top w:val="none" w:sz="0" w:space="0" w:color="auto"/>
        <w:left w:val="none" w:sz="0" w:space="0" w:color="auto"/>
        <w:bottom w:val="none" w:sz="0" w:space="0" w:color="auto"/>
        <w:right w:val="none" w:sz="0" w:space="0" w:color="auto"/>
      </w:divBdr>
      <w:divsChild>
        <w:div w:id="302856475">
          <w:marLeft w:val="547"/>
          <w:marRight w:val="0"/>
          <w:marTop w:val="0"/>
          <w:marBottom w:val="0"/>
          <w:divBdr>
            <w:top w:val="none" w:sz="0" w:space="0" w:color="auto"/>
            <w:left w:val="none" w:sz="0" w:space="0" w:color="auto"/>
            <w:bottom w:val="none" w:sz="0" w:space="0" w:color="auto"/>
            <w:right w:val="none" w:sz="0" w:space="0" w:color="auto"/>
          </w:divBdr>
        </w:div>
      </w:divsChild>
    </w:div>
    <w:div w:id="2064524612">
      <w:bodyDiv w:val="1"/>
      <w:marLeft w:val="0"/>
      <w:marRight w:val="0"/>
      <w:marTop w:val="0"/>
      <w:marBottom w:val="0"/>
      <w:divBdr>
        <w:top w:val="none" w:sz="0" w:space="0" w:color="auto"/>
        <w:left w:val="none" w:sz="0" w:space="0" w:color="auto"/>
        <w:bottom w:val="none" w:sz="0" w:space="0" w:color="auto"/>
        <w:right w:val="none" w:sz="0" w:space="0" w:color="auto"/>
      </w:divBdr>
    </w:div>
    <w:div w:id="2076782997">
      <w:bodyDiv w:val="1"/>
      <w:marLeft w:val="0"/>
      <w:marRight w:val="0"/>
      <w:marTop w:val="0"/>
      <w:marBottom w:val="0"/>
      <w:divBdr>
        <w:top w:val="none" w:sz="0" w:space="0" w:color="auto"/>
        <w:left w:val="none" w:sz="0" w:space="0" w:color="auto"/>
        <w:bottom w:val="none" w:sz="0" w:space="0" w:color="auto"/>
        <w:right w:val="none" w:sz="0" w:space="0" w:color="auto"/>
      </w:divBdr>
      <w:divsChild>
        <w:div w:id="121484846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3511-561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s://www.routledge.com/Safety-Danger-and-Protection-in-the-Family-and-Community-A-Systemic-and/Chrzastowski-Vetere/p/book/9781032311104"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22833-C462-451A-BEF5-068F8FE05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12</Pages>
  <Words>5131</Words>
  <Characters>29248</Characters>
  <Application>Microsoft Office Word</Application>
  <DocSecurity>0</DocSecurity>
  <Lines>243</Lines>
  <Paragraphs>68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Benedict Grey</dc:creator>
  <cp:keywords/>
  <dc:description/>
  <cp:lastModifiedBy>Ben Grey</cp:lastModifiedBy>
  <cp:revision>18</cp:revision>
  <cp:lastPrinted>2022-10-07T15:00:00Z</cp:lastPrinted>
  <dcterms:created xsi:type="dcterms:W3CDTF">2023-03-18T16:25:00Z</dcterms:created>
  <dcterms:modified xsi:type="dcterms:W3CDTF">2024-02-23T13:30:00Z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zotero-version="6.0.14"&gt;&lt;session id="k5ZFDKO7"/&gt;&lt;style id="http://www.zotero.org/styles/apa" locale="en-GB" hasBibliography="1" bibliographyStyleHasBeenSet="1"/&gt;&lt;prefs&gt;&lt;pref name="fieldType" value="Field"/&gt;&lt;/prefs&gt;&lt;/data&gt;</vt:lpwstr>
  </property>
</Properties>
</file>